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367"/>
      </w:tblGrid>
      <w:tr>
        <w:trPr>
          <w:trHeight w:hRule="exact" w:val="2791"/>
        </w:trPr>
        <w:tc>
          <w:tcPr>
            <w:tcW w:type="dxa" w:w="10367"/>
            <w:tcMar>
              <w:top w:type="dxa" w:w="60"/>
              <w:left w:type="dxa" w:w="80"/>
              <w:bottom w:type="dxa" w:w="60"/>
              <w:right w:type="dxa" w:w="80"/>
            </w:tcMar>
          </w:tcPr>
          <w:p w14:paraId="29000000">
            <w:pPr>
              <w:pStyle w:val="Style_3"/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3810000" cy="904875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10000" cy="904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7676"/>
        </w:trPr>
        <w:tc>
          <w:tcPr>
            <w:tcW w:type="dxa" w:w="1036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2A000000">
            <w:pPr>
              <w:pStyle w:val="Style_3"/>
              <w:ind w:firstLine="0" w:left="0"/>
              <w:jc w:val="center"/>
              <w:rPr>
                <w:sz w:val="48"/>
              </w:rPr>
            </w:pPr>
            <w:r>
              <w:rPr>
                <w:sz w:val="48"/>
              </w:rPr>
              <w:t>Постановление Правительства Липецкой обл. от 21.12.2023 N 740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(ред. от 07.11.2024)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государственной программы Липецкой области "Развитие физической культуры и спорта Липецкой области"</w:t>
            </w:r>
          </w:p>
        </w:tc>
      </w:tr>
      <w:tr>
        <w:trPr>
          <w:trHeight w:hRule="exact" w:val="2791"/>
        </w:trPr>
        <w:tc>
          <w:tcPr>
            <w:tcW w:type="dxa" w:w="1036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2B000000">
            <w:pPr>
              <w:pStyle w:val="Style_3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Документ предоставлен </w:t>
            </w:r>
            <w:r>
              <w:rPr>
                <w:b w:val="1"/>
                <w:color w:val="0000FF"/>
                <w:sz w:val="28"/>
              </w:rPr>
              <w:fldChar w:fldCharType="begin"/>
            </w:r>
            <w:r>
              <w:rPr>
                <w:b w:val="1"/>
                <w:color w:val="0000FF"/>
                <w:sz w:val="28"/>
              </w:rPr>
              <w:instrText>HYPERLINK "https://www.consultant.ru"</w:instrText>
            </w:r>
            <w:r>
              <w:rPr>
                <w:b w:val="1"/>
                <w:color w:val="0000FF"/>
                <w:sz w:val="28"/>
              </w:rPr>
              <w:fldChar w:fldCharType="separate"/>
            </w:r>
            <w:r>
              <w:rPr>
                <w:b w:val="1"/>
                <w:color w:val="0000FF"/>
                <w:sz w:val="28"/>
              </w:rPr>
              <w:t>КонсультантПлюс</w:t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t>www.consultant.ru</w:t>
            </w:r>
            <w:r>
              <w:rPr>
                <w:b w:val="1"/>
                <w:color w:val="0000FF"/>
                <w:sz w:val="28"/>
              </w:rPr>
              <w:fldChar w:fldCharType="end"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t>Дата сохранения: 24.12.2024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 </w:t>
            </w:r>
          </w:p>
        </w:tc>
      </w:tr>
    </w:tbl>
    <w:p w14:paraId="2C000000">
      <w:pPr>
        <w:sectPr>
          <w:type w:val="nextPage"/>
          <w:pgSz w:h="16838" w:orient="portrait" w:w="11906"/>
          <w:pgMar w:bottom="1440" w:footer="0" w:gutter="0" w:header="0" w:left="1133" w:right="566" w:top="1440"/>
        </w:sectPr>
      </w:pPr>
    </w:p>
    <w:p w14:paraId="2D000000">
      <w:pPr>
        <w:pStyle w:val="Style_2"/>
        <w:ind w:firstLine="0" w:left="0"/>
        <w:jc w:val="both"/>
        <w:outlineLvl w:val="0"/>
      </w:pPr>
    </w:p>
    <w:p w14:paraId="2E000000">
      <w:pPr>
        <w:pStyle w:val="Style_4"/>
        <w:ind w:firstLine="0" w:left="0"/>
        <w:jc w:val="center"/>
        <w:outlineLvl w:val="0"/>
      </w:pPr>
      <w:r>
        <w:t>ПРАВИТЕЛЬСТВО ЛИПЕЦКОЙ ОБЛАСТИ</w:t>
      </w:r>
    </w:p>
    <w:p w14:paraId="2F000000">
      <w:pPr>
        <w:pStyle w:val="Style_4"/>
        <w:ind w:firstLine="0" w:left="0"/>
        <w:jc w:val="both"/>
      </w:pPr>
    </w:p>
    <w:p w14:paraId="30000000">
      <w:pPr>
        <w:pStyle w:val="Style_4"/>
        <w:ind w:firstLine="0" w:left="0"/>
        <w:jc w:val="center"/>
      </w:pPr>
      <w:r>
        <w:t>ПОСТАНОВЛЕНИЕ</w:t>
      </w:r>
    </w:p>
    <w:p w14:paraId="31000000">
      <w:pPr>
        <w:pStyle w:val="Style_4"/>
        <w:ind w:firstLine="0" w:left="0"/>
        <w:jc w:val="center"/>
      </w:pPr>
      <w:r>
        <w:t>от 21 декабря 2023 г. N 740</w:t>
      </w:r>
    </w:p>
    <w:p w14:paraId="32000000">
      <w:pPr>
        <w:pStyle w:val="Style_4"/>
        <w:ind w:firstLine="0" w:left="0"/>
        <w:jc w:val="both"/>
      </w:pPr>
    </w:p>
    <w:p w14:paraId="33000000">
      <w:pPr>
        <w:pStyle w:val="Style_4"/>
        <w:ind w:firstLine="0" w:left="0"/>
        <w:jc w:val="center"/>
      </w:pPr>
      <w:r>
        <w:t>ОБ УТВЕРЖДЕНИИ ГОСУДАРСТВЕННОЙ ПРОГРАММЫ ЛИПЕЦКОЙ ОБЛАСТИ</w:t>
      </w:r>
    </w:p>
    <w:p w14:paraId="34000000">
      <w:pPr>
        <w:pStyle w:val="Style_4"/>
        <w:ind w:firstLine="0" w:left="0"/>
        <w:jc w:val="center"/>
      </w:pPr>
      <w:r>
        <w:t>"РАЗВИТИЕ ФИЗИЧЕСКОЙ КУЛЬТУРЫ И СПОРТА ЛИПЕЦКОЙ ОБЛАСТИ"</w:t>
      </w:r>
    </w:p>
    <w:p w14:paraId="3500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6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7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38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9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Липецкой обл. от 01.04.2024 N 219,</w:t>
            </w:r>
          </w:p>
          <w:p w14:paraId="3A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07.11.2024 N 619)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B00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3C000000">
      <w:pPr>
        <w:pStyle w:val="Style_2"/>
        <w:ind w:firstLine="0" w:left="0"/>
        <w:jc w:val="both"/>
      </w:pPr>
    </w:p>
    <w:p w14:paraId="3D000000">
      <w:pPr>
        <w:pStyle w:val="Style_2"/>
        <w:ind w:firstLine="540" w:left="0"/>
        <w:jc w:val="both"/>
      </w:pPr>
      <w:r>
        <w:t>В соответствии с Законом Липецкой области от 25 октября 2022 года N 207-ОЗ "Стратегия социально-экономического развития Липецкой области на период до 2030 года" и постановлением Правительства Липецкой области от 2 июня 2023 года N 286 "О Порядке разработки, формирования и реализации государственных программ Липецкой области" Правительство Липецкой области постановляет:</w:t>
      </w:r>
    </w:p>
    <w:p w14:paraId="3E000000">
      <w:pPr>
        <w:pStyle w:val="Style_2"/>
        <w:spacing w:before="240"/>
        <w:ind w:firstLine="540" w:left="0"/>
        <w:jc w:val="both"/>
      </w:pPr>
      <w:r>
        <w:t xml:space="preserve">1. Утвердить государственную программу Липецкой области "Развитие физической культуры и спорта Липецкой области" </w:t>
      </w:r>
      <w:r>
        <w:rPr>
          <w:color w:val="0000FF"/>
        </w:rPr>
        <w:fldChar w:fldCharType="begin"/>
      </w:r>
      <w:r>
        <w:rPr>
          <w:color w:val="0000FF"/>
        </w:rPr>
        <w:instrText>HYPERLINK \l "Par24" \o "Приложение"</w:instrText>
      </w:r>
      <w:r>
        <w:rPr>
          <w:color w:val="0000FF"/>
        </w:rPr>
        <w:fldChar w:fldCharType="separate"/>
      </w:r>
      <w:r>
        <w:rPr>
          <w:color w:val="0000FF"/>
        </w:rPr>
        <w:t>(приложение)</w:t>
      </w:r>
      <w:r>
        <w:rPr>
          <w:color w:val="0000FF"/>
        </w:rPr>
        <w:fldChar w:fldCharType="end"/>
      </w:r>
      <w:r>
        <w:t>.</w:t>
      </w:r>
    </w:p>
    <w:p w14:paraId="3F000000">
      <w:pPr>
        <w:pStyle w:val="Style_2"/>
        <w:spacing w:before="240"/>
        <w:ind w:firstLine="540" w:left="0"/>
        <w:jc w:val="both"/>
      </w:pPr>
      <w:r>
        <w:t>2. Настоящее постановление вступает в силу с 1 января 2024 года.</w:t>
      </w:r>
    </w:p>
    <w:p w14:paraId="40000000">
      <w:pPr>
        <w:pStyle w:val="Style_2"/>
        <w:ind w:firstLine="0" w:left="0"/>
        <w:jc w:val="both"/>
      </w:pPr>
    </w:p>
    <w:p w14:paraId="41000000">
      <w:pPr>
        <w:pStyle w:val="Style_2"/>
        <w:ind w:firstLine="0" w:left="0"/>
        <w:jc w:val="right"/>
      </w:pPr>
      <w:r>
        <w:t>Губернатор</w:t>
      </w:r>
    </w:p>
    <w:p w14:paraId="42000000">
      <w:pPr>
        <w:pStyle w:val="Style_2"/>
        <w:ind w:firstLine="0" w:left="0"/>
        <w:jc w:val="right"/>
      </w:pPr>
      <w:r>
        <w:t>Липецкой области</w:t>
      </w:r>
    </w:p>
    <w:p w14:paraId="43000000">
      <w:pPr>
        <w:pStyle w:val="Style_2"/>
        <w:ind w:firstLine="0" w:left="0"/>
        <w:jc w:val="right"/>
      </w:pPr>
      <w:r>
        <w:t>И.Г.АРТАМОНОВ</w:t>
      </w:r>
    </w:p>
    <w:p w14:paraId="44000000">
      <w:pPr>
        <w:pStyle w:val="Style_2"/>
        <w:ind w:firstLine="0" w:left="0"/>
        <w:jc w:val="both"/>
      </w:pPr>
    </w:p>
    <w:p w14:paraId="45000000">
      <w:pPr>
        <w:pStyle w:val="Style_2"/>
        <w:ind w:firstLine="0" w:left="0"/>
        <w:jc w:val="both"/>
      </w:pPr>
    </w:p>
    <w:p w14:paraId="46000000">
      <w:pPr>
        <w:pStyle w:val="Style_2"/>
        <w:ind w:firstLine="0" w:left="0"/>
        <w:jc w:val="both"/>
      </w:pPr>
    </w:p>
    <w:p w14:paraId="47000000">
      <w:pPr>
        <w:pStyle w:val="Style_2"/>
        <w:ind w:firstLine="0" w:left="0"/>
        <w:jc w:val="both"/>
      </w:pPr>
    </w:p>
    <w:p w14:paraId="48000000">
      <w:pPr>
        <w:pStyle w:val="Style_2"/>
        <w:ind w:firstLine="0" w:left="0"/>
        <w:jc w:val="both"/>
      </w:pPr>
    </w:p>
    <w:p w14:paraId="49000000">
      <w:pPr>
        <w:pStyle w:val="Style_2"/>
        <w:ind w:firstLine="0" w:left="0"/>
        <w:jc w:val="right"/>
        <w:outlineLvl w:val="0"/>
      </w:pPr>
      <w:bookmarkStart w:id="1" w:name="Par24"/>
      <w:bookmarkEnd w:id="1"/>
      <w:r>
        <w:t>Приложение</w:t>
      </w:r>
    </w:p>
    <w:p w14:paraId="4A000000">
      <w:pPr>
        <w:pStyle w:val="Style_2"/>
        <w:ind w:firstLine="0" w:left="0"/>
        <w:jc w:val="right"/>
      </w:pPr>
      <w:r>
        <w:t>к постановлению</w:t>
      </w:r>
    </w:p>
    <w:p w14:paraId="4B000000">
      <w:pPr>
        <w:pStyle w:val="Style_2"/>
        <w:ind w:firstLine="0" w:left="0"/>
        <w:jc w:val="right"/>
      </w:pPr>
      <w:r>
        <w:t>Правительства Липецкой области</w:t>
      </w:r>
    </w:p>
    <w:p w14:paraId="4C000000">
      <w:pPr>
        <w:pStyle w:val="Style_2"/>
        <w:ind w:firstLine="0" w:left="0"/>
        <w:jc w:val="right"/>
      </w:pPr>
      <w:r>
        <w:t>"Об утверждении государственной</w:t>
      </w:r>
    </w:p>
    <w:p w14:paraId="4D000000">
      <w:pPr>
        <w:pStyle w:val="Style_2"/>
        <w:ind w:firstLine="0" w:left="0"/>
        <w:jc w:val="right"/>
      </w:pPr>
      <w:r>
        <w:t>программы Липецкой области</w:t>
      </w:r>
    </w:p>
    <w:p w14:paraId="4E000000">
      <w:pPr>
        <w:pStyle w:val="Style_2"/>
        <w:ind w:firstLine="0" w:left="0"/>
        <w:jc w:val="right"/>
      </w:pPr>
      <w:r>
        <w:t>"Развитие физической культуры</w:t>
      </w:r>
    </w:p>
    <w:p w14:paraId="4F000000">
      <w:pPr>
        <w:pStyle w:val="Style_2"/>
        <w:ind w:firstLine="0" w:left="0"/>
        <w:jc w:val="right"/>
      </w:pPr>
      <w:r>
        <w:t>и спорта Липецкой области"</w:t>
      </w:r>
    </w:p>
    <w:p w14:paraId="5000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1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2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53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54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Правительства Липецкой обл. от 07.11.2024 N 619)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500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56000000">
      <w:pPr>
        <w:pStyle w:val="Style_2"/>
        <w:ind w:firstLine="0" w:left="0"/>
        <w:jc w:val="both"/>
      </w:pPr>
    </w:p>
    <w:p w14:paraId="57000000">
      <w:pPr>
        <w:pStyle w:val="Style_4"/>
        <w:ind w:firstLine="0" w:left="0"/>
        <w:jc w:val="center"/>
        <w:outlineLvl w:val="1"/>
      </w:pPr>
      <w:r>
        <w:t>Раздел I. СТРАТЕГИЧЕСКИЕ ПРИОРИТЕТЫ ГОСУДАРСТВЕННОЙ</w:t>
      </w:r>
    </w:p>
    <w:p w14:paraId="58000000">
      <w:pPr>
        <w:pStyle w:val="Style_4"/>
        <w:ind w:firstLine="0" w:left="0"/>
        <w:jc w:val="center"/>
      </w:pPr>
      <w:r>
        <w:t>ПРОГРАММЫ ЛИПЕЦКОЙ ОБЛАСТИ "РАЗВИТИЕ ФИЗИЧЕСКОЙ КУЛЬТУРЫ</w:t>
      </w:r>
    </w:p>
    <w:p w14:paraId="59000000">
      <w:pPr>
        <w:pStyle w:val="Style_4"/>
        <w:ind w:firstLine="0" w:left="0"/>
        <w:jc w:val="center"/>
      </w:pPr>
      <w:r>
        <w:t>И СПОРТА ЛИПЕЦКОЙ ОБЛАСТИ"</w:t>
      </w:r>
    </w:p>
    <w:p w14:paraId="5A000000">
      <w:pPr>
        <w:pStyle w:val="Style_2"/>
        <w:ind w:firstLine="0" w:left="0"/>
        <w:jc w:val="both"/>
      </w:pPr>
    </w:p>
    <w:p w14:paraId="5B000000">
      <w:pPr>
        <w:pStyle w:val="Style_2"/>
        <w:ind w:firstLine="540" w:left="0"/>
        <w:jc w:val="both"/>
      </w:pPr>
      <w:r>
        <w:t>Одним из приоритетных направлений и задач социально-экономической и пространственной политики Липецкой области в рамках сохранения здоровья населения и социального благополучия людей является физическая культура и спорт.</w:t>
      </w:r>
    </w:p>
    <w:p w14:paraId="5C000000">
      <w:pPr>
        <w:pStyle w:val="Style_2"/>
        <w:ind w:firstLine="0" w:left="0"/>
        <w:jc w:val="both"/>
      </w:pPr>
    </w:p>
    <w:p w14:paraId="5D000000">
      <w:pPr>
        <w:pStyle w:val="Style_4"/>
        <w:ind w:firstLine="0" w:left="0"/>
        <w:jc w:val="center"/>
        <w:outlineLvl w:val="2"/>
      </w:pPr>
      <w:r>
        <w:t>1.1. Оценка текущего состояния в сфере физической культуры</w:t>
      </w:r>
    </w:p>
    <w:p w14:paraId="5E000000">
      <w:pPr>
        <w:pStyle w:val="Style_4"/>
        <w:ind w:firstLine="0" w:left="0"/>
        <w:jc w:val="center"/>
      </w:pPr>
      <w:r>
        <w:t>и спорта Липецкой области, тенденции, факторы и проблемные</w:t>
      </w:r>
    </w:p>
    <w:p w14:paraId="5F000000">
      <w:pPr>
        <w:pStyle w:val="Style_4"/>
        <w:ind w:firstLine="0" w:left="0"/>
        <w:jc w:val="center"/>
      </w:pPr>
      <w:r>
        <w:t>вопросы, определяющие направления развития сферы</w:t>
      </w:r>
    </w:p>
    <w:p w14:paraId="60000000">
      <w:pPr>
        <w:pStyle w:val="Style_2"/>
        <w:ind w:firstLine="0" w:left="0"/>
        <w:jc w:val="both"/>
      </w:pPr>
    </w:p>
    <w:p w14:paraId="61000000">
      <w:pPr>
        <w:pStyle w:val="Style_2"/>
        <w:ind w:firstLine="540" w:left="0"/>
        <w:jc w:val="both"/>
      </w:pPr>
      <w:r>
        <w:t>Современное состояние сферы физической культуры и спорта в Липецкой области характеризуется стабильным ростом охвата населения, систематически занимающегося физической культурой и спортом, в т.ч. лиц с ограниченными возможностями здоровья и инвалидов. За период с 2015 по 2020 годы численность граждан, систематически занимающихся физической культурой и спортом, увеличилась на 118,1 тыс. чел. и достигла 484,5 тыс. чел. - 45,8% населения (2015 г. - 366,4 тыс. чел., 34,0%). Более 51% от общего числа населения, систематически занимающегося физической культурой и спортом, составляет городское население, преимущественно дети и молодежь в возрасте до 29 лет, 84,4% от общего числа населения, систематически занимающегося физической культурой и спортом, - обучающиеся и студенты.</w:t>
      </w:r>
    </w:p>
    <w:p w14:paraId="62000000">
      <w:pPr>
        <w:pStyle w:val="Style_2"/>
        <w:spacing w:before="240"/>
        <w:ind w:firstLine="540" w:left="0"/>
        <w:jc w:val="both"/>
      </w:pPr>
      <w:r>
        <w:t>На территории Липецкой области сформирована и введена в действие программная и нормативная основа системы физического воспитания - Всероссийский физкультурно-спортивный комплекс "Готов к труду и обороне" (далее - комплекс ГТО). Свою деятельность осуществляют 21 центр тестирования, которые к концу 2022 года приняли нормативы комплекса ГТО более чем у 155</w:t>
      </w:r>
      <w:r>
        <w:t> </w:t>
      </w:r>
      <w:r>
        <w:t>000 человек.</w:t>
      </w:r>
    </w:p>
    <w:p w14:paraId="63000000">
      <w:pPr>
        <w:pStyle w:val="Style_2"/>
        <w:spacing w:before="240"/>
        <w:ind w:firstLine="540" w:left="0"/>
        <w:jc w:val="both"/>
      </w:pPr>
      <w:r>
        <w:t>Уровень обеспеченности граждан спортивными сооружениями исходя из единовременной пропускной способности остается на высоком уровне и в 2022 году составил 82,3%. Вместе с тем большое количество объектов, особенно в муниципальных образованиях, требует их приведения в нормативное состояние (моральное и техническое обновление).</w:t>
      </w:r>
    </w:p>
    <w:p w14:paraId="64000000">
      <w:pPr>
        <w:pStyle w:val="Style_2"/>
        <w:spacing w:before="240"/>
        <w:ind w:firstLine="540" w:left="0"/>
        <w:jc w:val="both"/>
      </w:pPr>
      <w:r>
        <w:t>В 2022 году в регионе 32,1% лиц с ограниченными возможностями здоровья и инвалидов от их общего числа, за исключением состоящих на учете в медицинских организациях области и имеющих противопоказания для занятий физической культурой и спортом, систематически занимаются адаптивной физической культурой и адаптивным спортом. На территории Липецкой области функционирует 213 объектов спорта, адаптированных под нужды лиц с ограниченными возможностями здоровья и инвалидов, что составляет 5,3% от общего числа спортивных сооружений (4 тыс. ед.).</w:t>
      </w:r>
    </w:p>
    <w:p w14:paraId="65000000">
      <w:pPr>
        <w:pStyle w:val="Style_2"/>
        <w:ind w:firstLine="0" w:left="0"/>
        <w:jc w:val="both"/>
      </w:pPr>
    </w:p>
    <w:p w14:paraId="66000000">
      <w:pPr>
        <w:pStyle w:val="Style_4"/>
        <w:ind w:firstLine="0" w:left="0"/>
        <w:jc w:val="center"/>
        <w:outlineLvl w:val="2"/>
      </w:pPr>
      <w:r>
        <w:t>1.2. Описание приоритетов и целей государственной политики</w:t>
      </w:r>
    </w:p>
    <w:p w14:paraId="67000000">
      <w:pPr>
        <w:pStyle w:val="Style_4"/>
        <w:ind w:firstLine="0" w:left="0"/>
        <w:jc w:val="center"/>
      </w:pPr>
      <w:r>
        <w:t>в сфере реализации государственной программы "Развитие</w:t>
      </w:r>
    </w:p>
    <w:p w14:paraId="68000000">
      <w:pPr>
        <w:pStyle w:val="Style_4"/>
        <w:ind w:firstLine="0" w:left="0"/>
        <w:jc w:val="center"/>
      </w:pPr>
      <w:r>
        <w:t>физической культуры и спорта Липецкой области", сведения</w:t>
      </w:r>
    </w:p>
    <w:p w14:paraId="69000000">
      <w:pPr>
        <w:pStyle w:val="Style_4"/>
        <w:ind w:firstLine="0" w:left="0"/>
        <w:jc w:val="center"/>
      </w:pPr>
      <w:r>
        <w:t>о взаимосвязи со стратегическими приоритетами, определенными</w:t>
      </w:r>
    </w:p>
    <w:p w14:paraId="6A000000">
      <w:pPr>
        <w:pStyle w:val="Style_4"/>
        <w:ind w:firstLine="0" w:left="0"/>
        <w:jc w:val="center"/>
      </w:pPr>
      <w:r>
        <w:t>в стратегии социально-экономического развития области, иных</w:t>
      </w:r>
    </w:p>
    <w:p w14:paraId="6B000000">
      <w:pPr>
        <w:pStyle w:val="Style_4"/>
        <w:ind w:firstLine="0" w:left="0"/>
        <w:jc w:val="center"/>
      </w:pPr>
      <w:r>
        <w:t>документах стратегического планирования области в сфере</w:t>
      </w:r>
    </w:p>
    <w:p w14:paraId="6C000000">
      <w:pPr>
        <w:pStyle w:val="Style_4"/>
        <w:ind w:firstLine="0" w:left="0"/>
        <w:jc w:val="center"/>
      </w:pPr>
      <w:r>
        <w:t>реализации государственной программы "Развитие физической</w:t>
      </w:r>
    </w:p>
    <w:p w14:paraId="6D000000">
      <w:pPr>
        <w:pStyle w:val="Style_4"/>
        <w:ind w:firstLine="0" w:left="0"/>
        <w:jc w:val="center"/>
      </w:pPr>
      <w:r>
        <w:t>культуры и спорта Липецкой области"</w:t>
      </w:r>
    </w:p>
    <w:p w14:paraId="6E000000">
      <w:pPr>
        <w:pStyle w:val="Style_2"/>
        <w:ind w:firstLine="0" w:left="0"/>
        <w:jc w:val="both"/>
      </w:pPr>
    </w:p>
    <w:p w14:paraId="6F000000">
      <w:pPr>
        <w:pStyle w:val="Style_2"/>
        <w:ind w:firstLine="540" w:left="0"/>
        <w:jc w:val="both"/>
      </w:pPr>
      <w:r>
        <w:t>Основными барьерами, препятствующими более массовому вовлечению в занятия физической культурой и спортом, являются ограниченная доступность (состояние) спортивной инфраструктуры, особенно в сельской местности, высокая стоимость физкультурно-спортивных услуг, недостаточная мотивация граждан.</w:t>
      </w:r>
    </w:p>
    <w:p w14:paraId="70000000">
      <w:pPr>
        <w:pStyle w:val="Style_2"/>
        <w:spacing w:before="240"/>
        <w:ind w:firstLine="540" w:left="0"/>
        <w:jc w:val="both"/>
      </w:pPr>
      <w:r>
        <w:t>Конкурентные преимущества:</w:t>
      </w:r>
    </w:p>
    <w:p w14:paraId="71000000">
      <w:pPr>
        <w:pStyle w:val="Style_2"/>
        <w:spacing w:before="240"/>
        <w:ind w:firstLine="540" w:left="0"/>
        <w:jc w:val="both"/>
      </w:pPr>
      <w:r>
        <w:t>- в области обеспечивается стабильный рост охвата населения, систематически занимающегося физической культурой и спортом, в т.ч. лиц с ограниченными возможностями здоровья и инвалидов;</w:t>
      </w:r>
    </w:p>
    <w:p w14:paraId="72000000">
      <w:pPr>
        <w:pStyle w:val="Style_2"/>
        <w:spacing w:before="240"/>
        <w:ind w:firstLine="540" w:left="0"/>
        <w:jc w:val="both"/>
      </w:pPr>
      <w:r>
        <w:t>- ежегодная организация физкультурных, спортивных и оздоровительных мероприятий всероссийского и регионального уровней;</w:t>
      </w:r>
    </w:p>
    <w:p w14:paraId="73000000">
      <w:pPr>
        <w:pStyle w:val="Style_2"/>
        <w:spacing w:before="240"/>
        <w:ind w:firstLine="540" w:left="0"/>
        <w:jc w:val="both"/>
      </w:pPr>
      <w:r>
        <w:t>- высокий уровень развития адаптивной физической культуры и адаптивного спорта;</w:t>
      </w:r>
    </w:p>
    <w:p w14:paraId="74000000">
      <w:pPr>
        <w:pStyle w:val="Style_2"/>
        <w:spacing w:before="240"/>
        <w:ind w:firstLine="540" w:left="0"/>
        <w:jc w:val="both"/>
      </w:pPr>
      <w:r>
        <w:t>- высокий уровень подготовки населения, принявшего участие в тестировании нормативов комплекса ГТО;</w:t>
      </w:r>
    </w:p>
    <w:p w14:paraId="75000000">
      <w:pPr>
        <w:pStyle w:val="Style_2"/>
        <w:spacing w:before="240"/>
        <w:ind w:firstLine="540" w:left="0"/>
        <w:jc w:val="both"/>
      </w:pPr>
      <w:r>
        <w:t>- высокий уровень обеспеченности граждан спортивными сооружениями;</w:t>
      </w:r>
    </w:p>
    <w:p w14:paraId="76000000">
      <w:pPr>
        <w:pStyle w:val="Style_2"/>
        <w:spacing w:before="240"/>
        <w:ind w:firstLine="540" w:left="0"/>
        <w:jc w:val="both"/>
      </w:pPr>
      <w:r>
        <w:t>- наличие областного Закона "О поощрительных выплатах в сфере физической культуры и спорта".</w:t>
      </w:r>
    </w:p>
    <w:p w14:paraId="77000000">
      <w:pPr>
        <w:pStyle w:val="Style_2"/>
        <w:spacing w:before="240"/>
        <w:ind w:firstLine="540" w:left="0"/>
        <w:jc w:val="both"/>
      </w:pPr>
      <w:r>
        <w:t>Ключевые проблемы развития:</w:t>
      </w:r>
    </w:p>
    <w:p w14:paraId="78000000">
      <w:pPr>
        <w:pStyle w:val="Style_2"/>
        <w:spacing w:before="240"/>
        <w:ind w:firstLine="540" w:left="0"/>
        <w:jc w:val="both"/>
      </w:pPr>
      <w:r>
        <w:t>- сокращение тренерского состава, в т.ч. квалифицированных кадров, в связи с низкой привлекательностью отрасли и слабым развитием системы профильного образования;</w:t>
      </w:r>
    </w:p>
    <w:p w14:paraId="79000000">
      <w:pPr>
        <w:pStyle w:val="Style_2"/>
        <w:spacing w:before="240"/>
        <w:ind w:firstLine="540" w:left="0"/>
        <w:jc w:val="both"/>
      </w:pPr>
      <w:r>
        <w:t>- изношенность основных конструктивных элементов спортивных объектов и материально-технической базы в спортивных учреждениях и сооружениях.</w:t>
      </w:r>
    </w:p>
    <w:p w14:paraId="7A000000">
      <w:pPr>
        <w:pStyle w:val="Style_2"/>
        <w:spacing w:before="240"/>
        <w:ind w:firstLine="540" w:left="0"/>
        <w:jc w:val="both"/>
      </w:pPr>
      <w:r>
        <w:t>Стратегические вызовы:</w:t>
      </w:r>
    </w:p>
    <w:p w14:paraId="7B000000">
      <w:pPr>
        <w:pStyle w:val="Style_2"/>
        <w:spacing w:before="240"/>
        <w:ind w:firstLine="540" w:left="0"/>
        <w:jc w:val="both"/>
      </w:pPr>
      <w:r>
        <w:t>- рост запроса на ведение здорового образа жизни в результате распространения новой коронавирусной инфекции COVID-19;</w:t>
      </w:r>
    </w:p>
    <w:p w14:paraId="7C000000">
      <w:pPr>
        <w:pStyle w:val="Style_2"/>
        <w:spacing w:before="240"/>
        <w:ind w:firstLine="540" w:left="0"/>
        <w:jc w:val="both"/>
      </w:pPr>
      <w:r>
        <w:t>- фокус государства на развитии физической культуры и спорта в стране;</w:t>
      </w:r>
    </w:p>
    <w:p w14:paraId="7D000000">
      <w:pPr>
        <w:pStyle w:val="Style_2"/>
        <w:spacing w:before="240"/>
        <w:ind w:firstLine="540" w:left="0"/>
        <w:jc w:val="both"/>
      </w:pPr>
      <w:r>
        <w:t>- глобальная цифровизация государственных услуг: внедрение цифровых технологий в сферу физической культуры и спорта.</w:t>
      </w:r>
    </w:p>
    <w:p w14:paraId="7E000000">
      <w:pPr>
        <w:pStyle w:val="Style_2"/>
        <w:spacing w:before="240"/>
        <w:ind w:firstLine="540" w:left="0"/>
        <w:jc w:val="both"/>
      </w:pPr>
      <w:r>
        <w:t>Риски:</w:t>
      </w:r>
    </w:p>
    <w:p w14:paraId="7F000000">
      <w:pPr>
        <w:pStyle w:val="Style_2"/>
        <w:spacing w:before="240"/>
        <w:ind w:firstLine="540" w:left="0"/>
        <w:jc w:val="both"/>
      </w:pPr>
      <w:r>
        <w:t>- расширение выбора альтернативных (инертных) форм организации досуга и отдыха для молодежи;</w:t>
      </w:r>
    </w:p>
    <w:p w14:paraId="80000000">
      <w:pPr>
        <w:pStyle w:val="Style_2"/>
        <w:spacing w:before="240"/>
        <w:ind w:firstLine="540" w:left="0"/>
        <w:jc w:val="both"/>
      </w:pPr>
      <w:r>
        <w:t>- сокращение доходов граждан - возникновение необходимости в экономии времени и затрат на занятиях физической культурой и спортом.</w:t>
      </w:r>
    </w:p>
    <w:p w14:paraId="81000000">
      <w:pPr>
        <w:pStyle w:val="Style_2"/>
        <w:spacing w:before="240"/>
        <w:ind w:firstLine="540" w:left="0"/>
        <w:jc w:val="both"/>
      </w:pPr>
      <w:r>
        <w:t>Цели и задачи настоящей государственной программы Липецкой области "Развитие физической культуры и спорта Липецкой области" (далее - Государственная программа) взаимосвязаны со стратегическими приоритетами, целями и показателями Стратегии развития физической культуры и спорта в Российской Федерации на период до 2030 года, утвержденной распоряжением Правительства Российской Федерации от 24 ноября 2020 года N 3081-р (далее - Стратегия развития физической культуры и спорта), Стратегии социально-экономического развития Липецкой области на период до 2030 года, утвержденной Законом Липецкой области от 25 октября 2022 года N 207-ОЗ (далее - Стратегия), и направлены на выполнение Указов Президента Российской Федерации от 7 мая 2018 года N 204 "О национальных целях и стратегических задачах развития Российской Федерации на период до 2024 года" и от 7 мая 2024 года N 309 "О национальных целях развития Российской Федерации на период до 2030 года и на перспективу до 2036 года".</w:t>
      </w:r>
    </w:p>
    <w:p w14:paraId="82000000">
      <w:pPr>
        <w:pStyle w:val="Style_2"/>
        <w:spacing w:before="240"/>
        <w:ind w:firstLine="540" w:left="0"/>
        <w:jc w:val="both"/>
      </w:pPr>
      <w:r>
        <w:t>Реализация Государственной программы оказывает влияние на достижение национальной цели развития Российской Федерации "Сохранение населения, укрепление здоровья и повышение благополучия людей, поддержка семьи", и целевой показатель "Повышение к 2030 г. уровня удовлетворенности граждан условиями для занятий физической культурой и спортом", характеризующий достижение национальных целей, определенных в Указе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года".</w:t>
      </w:r>
    </w:p>
    <w:p w14:paraId="83000000">
      <w:pPr>
        <w:pStyle w:val="Style_2"/>
        <w:spacing w:before="240"/>
        <w:ind w:firstLine="540" w:left="0"/>
        <w:jc w:val="both"/>
      </w:pPr>
      <w:r>
        <w:t>Государственная программа связана со стратегическими приоритетами, определенными в Стратегии, одной из целей которой является "повышение благосостояния и качества жизни населения" с задачей "формирование здорового образа жизни, обеспечение развития спорта".</w:t>
      </w:r>
    </w:p>
    <w:p w14:paraId="84000000">
      <w:pPr>
        <w:pStyle w:val="Style_2"/>
        <w:spacing w:before="240"/>
        <w:ind w:firstLine="540" w:left="0"/>
        <w:jc w:val="both"/>
      </w:pPr>
      <w:r>
        <w:t>Такие задачи ключевого направления Стратегии развития физической культуры и спорта, как повышение доступности занятий физической культурой и спортом для граждан Липецкой области, развитие инфраструктуры, популяризация здорового образа жизни, развитие системы подготовки спортивного резерва, обеспечение отрасли квалифицированными кадрами нашли свое отражение и в Государственной программе.</w:t>
      </w:r>
    </w:p>
    <w:p w14:paraId="85000000">
      <w:pPr>
        <w:pStyle w:val="Style_2"/>
        <w:spacing w:before="240"/>
        <w:ind w:firstLine="540" w:left="0"/>
        <w:jc w:val="both"/>
      </w:pPr>
      <w:r>
        <w:t>Ключевые показатели Стратегии - "Доля граждан, систематически занимающихся физической культурой и спортом" и "Уровень обеспеченности граждан спортивными сооружениями исходя из единовременной пропускной способности" также являются основными показателями Государственной программы.</w:t>
      </w:r>
    </w:p>
    <w:p w14:paraId="86000000">
      <w:pPr>
        <w:pStyle w:val="Style_2"/>
        <w:ind w:firstLine="0" w:left="0"/>
        <w:jc w:val="both"/>
      </w:pPr>
    </w:p>
    <w:p w14:paraId="87000000">
      <w:pPr>
        <w:pStyle w:val="Style_4"/>
        <w:ind w:firstLine="0" w:left="0"/>
        <w:jc w:val="center"/>
        <w:outlineLvl w:val="2"/>
      </w:pPr>
      <w:r>
        <w:t>1.3. Сведения о взаимосвязи со стратегическими приоритетами,</w:t>
      </w:r>
    </w:p>
    <w:p w14:paraId="88000000">
      <w:pPr>
        <w:pStyle w:val="Style_4"/>
        <w:ind w:firstLine="0" w:left="0"/>
        <w:jc w:val="center"/>
      </w:pPr>
      <w:r>
        <w:t>целями и показателями государственных программ</w:t>
      </w:r>
    </w:p>
    <w:p w14:paraId="89000000">
      <w:pPr>
        <w:pStyle w:val="Style_4"/>
        <w:ind w:firstLine="0" w:left="0"/>
        <w:jc w:val="center"/>
      </w:pPr>
      <w:r>
        <w:t>Российской Федерации</w:t>
      </w:r>
    </w:p>
    <w:p w14:paraId="8A000000">
      <w:pPr>
        <w:pStyle w:val="Style_2"/>
        <w:ind w:firstLine="0" w:left="0"/>
        <w:jc w:val="both"/>
      </w:pPr>
    </w:p>
    <w:p w14:paraId="8B000000">
      <w:pPr>
        <w:pStyle w:val="Style_2"/>
        <w:ind w:firstLine="540" w:left="0"/>
        <w:jc w:val="both"/>
      </w:pPr>
      <w:r>
        <w:t>Цели и задачи настоящей Государственной программы взаимосвязаны со стратегическими приоритетами, целями и показателями Государственной программы Российской Федерации "Развитие физической культуры и спорта" (далее - Государственная программа Российской Федерации), утвержденной постановлением Правительства Российской Федерации от 30 сентября 2021 года N 1661.</w:t>
      </w:r>
    </w:p>
    <w:p w14:paraId="8C000000">
      <w:pPr>
        <w:pStyle w:val="Style_2"/>
        <w:spacing w:before="240"/>
        <w:ind w:firstLine="540" w:left="0"/>
        <w:jc w:val="both"/>
      </w:pPr>
      <w:r>
        <w:t>Государственная программа взаимосвязана со стратегическими приоритетами, целями и показателями Государственной программы Российской Федерации, предусматривающей увеличение к 2030 году до 70 процентов доли граждан, систематически занимающихся физической культурой и спортом.</w:t>
      </w:r>
    </w:p>
    <w:p w14:paraId="8D000000">
      <w:pPr>
        <w:pStyle w:val="Style_2"/>
        <w:spacing w:before="240"/>
        <w:ind w:firstLine="540" w:left="0"/>
        <w:jc w:val="both"/>
      </w:pPr>
      <w:r>
        <w:t>Взаимосвязь Стратегии, Государственной программы Российской Федерации "Развитие физической культуры и спорта", Государственной программы отражена в единстве приоритетных направлений развития физической культуры и спорта:</w:t>
      </w:r>
    </w:p>
    <w:p w14:paraId="8E000000">
      <w:pPr>
        <w:pStyle w:val="Style_2"/>
        <w:spacing w:before="240"/>
        <w:ind w:firstLine="540" w:left="0"/>
        <w:jc w:val="both"/>
      </w:pPr>
      <w:r>
        <w:t>вовлечение граждан, прежде всего детей и молодежи, в регулярные занятия физической культурой и массовым спортом;</w:t>
      </w:r>
    </w:p>
    <w:p w14:paraId="8F000000">
      <w:pPr>
        <w:pStyle w:val="Style_2"/>
        <w:spacing w:before="240"/>
        <w:ind w:firstLine="540" w:left="0"/>
        <w:jc w:val="both"/>
      </w:pPr>
      <w:r>
        <w:t>повышение уровня физической подготовленности граждан Российской Федерации;</w:t>
      </w:r>
    </w:p>
    <w:p w14:paraId="90000000">
      <w:pPr>
        <w:pStyle w:val="Style_2"/>
        <w:spacing w:before="240"/>
        <w:ind w:firstLine="540" w:left="0"/>
        <w:jc w:val="both"/>
      </w:pPr>
      <w:r>
        <w:t>повышение доступности объектов спорта, в том числе на сельских территориях и в сельских агломерациях, а также для лиц с ограниченными возможностями здоровья и инвалидов;</w:t>
      </w:r>
    </w:p>
    <w:p w14:paraId="91000000">
      <w:pPr>
        <w:pStyle w:val="Style_2"/>
        <w:spacing w:before="240"/>
        <w:ind w:firstLine="540" w:left="0"/>
        <w:jc w:val="both"/>
      </w:pPr>
      <w:r>
        <w:t>развитие адаптивной физической культуры и адаптивного спорта;</w:t>
      </w:r>
    </w:p>
    <w:p w14:paraId="92000000">
      <w:pPr>
        <w:pStyle w:val="Style_2"/>
        <w:spacing w:before="240"/>
        <w:ind w:firstLine="540" w:left="0"/>
        <w:jc w:val="both"/>
      </w:pPr>
      <w:r>
        <w:t>совершенствование системы подготовки спортивного резерва.</w:t>
      </w:r>
    </w:p>
    <w:p w14:paraId="93000000">
      <w:pPr>
        <w:pStyle w:val="Style_2"/>
        <w:ind w:firstLine="0" w:left="0"/>
        <w:jc w:val="both"/>
      </w:pPr>
    </w:p>
    <w:p w14:paraId="94000000">
      <w:pPr>
        <w:pStyle w:val="Style_4"/>
        <w:ind w:firstLine="0" w:left="0"/>
        <w:jc w:val="center"/>
        <w:outlineLvl w:val="2"/>
      </w:pPr>
      <w:r>
        <w:t>1.4. Задачи государственного управления, способы их</w:t>
      </w:r>
    </w:p>
    <w:p w14:paraId="95000000">
      <w:pPr>
        <w:pStyle w:val="Style_4"/>
        <w:ind w:firstLine="0" w:left="0"/>
        <w:jc w:val="center"/>
      </w:pPr>
      <w:r>
        <w:t>эффективного решения в соответствующей отрасли экономики</w:t>
      </w:r>
    </w:p>
    <w:p w14:paraId="96000000">
      <w:pPr>
        <w:pStyle w:val="Style_4"/>
        <w:ind w:firstLine="0" w:left="0"/>
        <w:jc w:val="center"/>
      </w:pPr>
      <w:r>
        <w:t>и сфере государственного управления</w:t>
      </w:r>
    </w:p>
    <w:p w14:paraId="97000000">
      <w:pPr>
        <w:pStyle w:val="Style_2"/>
        <w:ind w:firstLine="0" w:left="0"/>
        <w:jc w:val="both"/>
      </w:pPr>
    </w:p>
    <w:p w14:paraId="98000000">
      <w:pPr>
        <w:pStyle w:val="Style_2"/>
        <w:ind w:firstLine="540" w:left="0"/>
        <w:jc w:val="both"/>
      </w:pPr>
      <w:r>
        <w:t>В целях создания в Липецкой области территории здорового образа жизни с доступными условиями и равными возможностями для систематических занятий физической культурой и спортом определены следующие задачи и приоритетные направления развития сферы спорта и физической культуры:</w:t>
      </w:r>
    </w:p>
    <w:p w14:paraId="99000000">
      <w:pPr>
        <w:pStyle w:val="Style_2"/>
        <w:spacing w:before="240"/>
        <w:ind w:firstLine="540" w:left="0"/>
        <w:jc w:val="both"/>
      </w:pPr>
      <w:r>
        <w:t>1. Повышение доступности занятий физической культурой и спортом для граждан Липецкой области: развитие инфраструктуры (пространства), в т.ч. в рамках проекта "Спортивный регион":</w:t>
      </w:r>
    </w:p>
    <w:p w14:paraId="9A000000">
      <w:pPr>
        <w:pStyle w:val="Style_2"/>
        <w:spacing w:before="240"/>
        <w:ind w:firstLine="540" w:left="0"/>
        <w:jc w:val="both"/>
      </w:pPr>
      <w:r>
        <w:t>- создание сети малобюджетных плоскостных сооружений для занятий физической культурой и спортом по месту жительства;</w:t>
      </w:r>
    </w:p>
    <w:p w14:paraId="9B000000">
      <w:pPr>
        <w:pStyle w:val="Style_2"/>
        <w:spacing w:before="240"/>
        <w:ind w:firstLine="540" w:left="0"/>
        <w:jc w:val="both"/>
      </w:pPr>
      <w:r>
        <w:t>- строительство малобюджетных физкультурно-оздоровительных комплексов.</w:t>
      </w:r>
    </w:p>
    <w:p w14:paraId="9C000000">
      <w:pPr>
        <w:pStyle w:val="Style_2"/>
        <w:spacing w:before="240"/>
        <w:ind w:firstLine="540" w:left="0"/>
        <w:jc w:val="both"/>
      </w:pPr>
      <w:r>
        <w:t>2. Популяризация здорового образа жизни:</w:t>
      </w:r>
    </w:p>
    <w:p w14:paraId="9D000000">
      <w:pPr>
        <w:pStyle w:val="Style_2"/>
        <w:spacing w:before="240"/>
        <w:ind w:firstLine="540" w:left="0"/>
        <w:jc w:val="both"/>
      </w:pPr>
      <w:r>
        <w:t>- внедрение Единой цифровой платформы ГИС "Физическая культура и спорт" в деятельность спортивных организаций и органов исполнительной власти;</w:t>
      </w:r>
    </w:p>
    <w:p w14:paraId="9E000000">
      <w:pPr>
        <w:pStyle w:val="Style_2"/>
        <w:spacing w:before="240"/>
        <w:ind w:firstLine="540" w:left="0"/>
        <w:jc w:val="both"/>
      </w:pPr>
      <w:r>
        <w:t>- организация физкультурных, массовых спортивных и оздоровительных мероприятий всероссийского и регионального уровней, в т.ч. тестирования нормативов комплекса ГТО;</w:t>
      </w:r>
    </w:p>
    <w:p w14:paraId="9F000000">
      <w:pPr>
        <w:pStyle w:val="Style_2"/>
        <w:spacing w:before="240"/>
        <w:ind w:firstLine="540" w:left="0"/>
        <w:jc w:val="both"/>
      </w:pPr>
      <w:r>
        <w:t>- реализация модели развития физической активности населения по месту жительства;</w:t>
      </w:r>
    </w:p>
    <w:p w14:paraId="A0000000">
      <w:pPr>
        <w:pStyle w:val="Style_2"/>
        <w:spacing w:before="240"/>
        <w:ind w:firstLine="540" w:left="0"/>
        <w:jc w:val="both"/>
      </w:pPr>
      <w:r>
        <w:t>- привлечение социально ориентированных некоммерческих организаций, благотворителей и добровольцев к предоставлению услуг населению в сфере физической культуры и спорта.</w:t>
      </w:r>
    </w:p>
    <w:p w14:paraId="A1000000">
      <w:pPr>
        <w:pStyle w:val="Style_2"/>
        <w:spacing w:before="240"/>
        <w:ind w:firstLine="540" w:left="0"/>
        <w:jc w:val="both"/>
      </w:pPr>
      <w:r>
        <w:t>3. Обеспечение условий для реализации концепции "физическая активность через всю жизнь: от школы до профессионального спорта":</w:t>
      </w:r>
    </w:p>
    <w:p w14:paraId="A2000000">
      <w:pPr>
        <w:pStyle w:val="Style_2"/>
        <w:spacing w:before="240"/>
        <w:ind w:firstLine="540" w:left="0"/>
        <w:jc w:val="both"/>
      </w:pPr>
      <w:r>
        <w:t>- развитие системы подготовки спортивного резерва: создание спортивного интерната, училища олимпийского резерва (с филиалами в г. г. Липецк, Елец).</w:t>
      </w:r>
    </w:p>
    <w:p w14:paraId="A3000000">
      <w:pPr>
        <w:pStyle w:val="Style_2"/>
        <w:spacing w:before="240"/>
        <w:ind w:firstLine="540" w:left="0"/>
        <w:jc w:val="both"/>
      </w:pPr>
      <w:r>
        <w:t>4. Обеспечение отрасли квалифицированными кадрами:</w:t>
      </w:r>
    </w:p>
    <w:p w14:paraId="A4000000">
      <w:pPr>
        <w:pStyle w:val="Style_2"/>
        <w:spacing w:before="240"/>
        <w:ind w:firstLine="540" w:left="0"/>
        <w:jc w:val="both"/>
      </w:pPr>
      <w:r>
        <w:t>- поддержка специалистов в области физической культуры и спорта, осуществляющих деятельность по месту жительства;</w:t>
      </w:r>
    </w:p>
    <w:p w14:paraId="A5000000">
      <w:pPr>
        <w:pStyle w:val="Style_2"/>
        <w:spacing w:before="240"/>
        <w:ind w:firstLine="540" w:left="0"/>
        <w:jc w:val="both"/>
      </w:pPr>
      <w:r>
        <w:t>- профессиональная подготовка и переподготовка специалистов, тренерского состава и руководителей в сфере подготовки спортивного резерва, привлечение квалифицированного тренерского состава.</w:t>
      </w:r>
    </w:p>
    <w:p w14:paraId="A6000000">
      <w:pPr>
        <w:pStyle w:val="Style_2"/>
        <w:spacing w:before="240"/>
        <w:ind w:firstLine="540" w:left="0"/>
        <w:jc w:val="both"/>
      </w:pPr>
      <w:r>
        <w:t>5. Оказание поддержки муниципальным образованиям Липецкой области в рамках предоставления субсидий местным бюджетам на:</w:t>
      </w:r>
    </w:p>
    <w:p w14:paraId="A7000000">
      <w:pPr>
        <w:pStyle w:val="Style_2"/>
        <w:spacing w:before="240"/>
        <w:ind w:firstLine="540" w:left="0"/>
        <w:jc w:val="both"/>
      </w:pPr>
      <w:r>
        <w:t>- обеспечение условий для развития физической культуры и массового спорта (</w:t>
      </w:r>
      <w:r>
        <w:rPr>
          <w:color w:val="0000FF"/>
        </w:rPr>
        <w:fldChar w:fldCharType="begin"/>
      </w:r>
      <w:r>
        <w:rPr>
          <w:color w:val="0000FF"/>
        </w:rPr>
        <w:instrText>HYPERLINK \l "Par715" \o "Раздел III. ПОРЯДОК ПРЕДОСТАВЛЕНИЯ И РАСПРЕДЕЛЕНИЯ СУБСИДИЙ"</w:instrText>
      </w:r>
      <w:r>
        <w:rPr>
          <w:color w:val="0000FF"/>
        </w:rPr>
        <w:fldChar w:fldCharType="separate"/>
      </w:r>
      <w:r>
        <w:rPr>
          <w:color w:val="0000FF"/>
        </w:rPr>
        <w:t>раздел III</w:t>
      </w:r>
      <w:r>
        <w:rPr>
          <w:color w:val="0000FF"/>
        </w:rPr>
        <w:fldChar w:fldCharType="end"/>
      </w:r>
      <w:r>
        <w:t xml:space="preserve"> настоящего приложения);</w:t>
      </w:r>
    </w:p>
    <w:p w14:paraId="A8000000">
      <w:pPr>
        <w:pStyle w:val="Style_2"/>
        <w:spacing w:before="240"/>
        <w:ind w:firstLine="540" w:left="0"/>
        <w:jc w:val="both"/>
      </w:pPr>
      <w:r>
        <w:t>- закупку и монтаж оборудования для создания "умных" спортивных площадок (</w:t>
      </w:r>
      <w:r>
        <w:rPr>
          <w:color w:val="0000FF"/>
        </w:rPr>
        <w:fldChar w:fldCharType="begin"/>
      </w:r>
      <w:r>
        <w:rPr>
          <w:color w:val="0000FF"/>
        </w:rPr>
        <w:instrText>HYPERLINK \l "Par914" \o "Раздел IV. ПОРЯДОК ПРЕДОСТАВЛЕНИЯ И РАСПРЕДЕЛЕНИЯ СУБСИДИЙ"</w:instrText>
      </w:r>
      <w:r>
        <w:rPr>
          <w:color w:val="0000FF"/>
        </w:rPr>
        <w:fldChar w:fldCharType="separate"/>
      </w:r>
      <w:r>
        <w:rPr>
          <w:color w:val="0000FF"/>
        </w:rPr>
        <w:t>раздел IV</w:t>
      </w:r>
      <w:r>
        <w:rPr>
          <w:color w:val="0000FF"/>
        </w:rPr>
        <w:fldChar w:fldCharType="end"/>
      </w:r>
      <w:r>
        <w:t xml:space="preserve"> настоящего приложения);</w:t>
      </w:r>
    </w:p>
    <w:p w14:paraId="A9000000">
      <w:pPr>
        <w:pStyle w:val="Style_2"/>
        <w:spacing w:before="240"/>
        <w:ind w:firstLine="540" w:left="0"/>
        <w:jc w:val="both"/>
      </w:pPr>
      <w:r>
        <w:t>- обеспечение уровня финансирования организаций, входящих в систему спортивной подготовки (</w:t>
      </w:r>
      <w:r>
        <w:rPr>
          <w:color w:val="0000FF"/>
        </w:rPr>
        <w:fldChar w:fldCharType="begin"/>
      </w:r>
      <w:r>
        <w:rPr>
          <w:color w:val="0000FF"/>
        </w:rPr>
        <w:instrText>HYPERLINK \l "Par1081" \o "Раздел V. ПОРЯДОК ПРЕДОСТАВЛЕНИЯ И РАСПРЕДЕЛЕНИЯ СУБСИДИЙ"</w:instrText>
      </w:r>
      <w:r>
        <w:rPr>
          <w:color w:val="0000FF"/>
        </w:rPr>
        <w:fldChar w:fldCharType="separate"/>
      </w:r>
      <w:r>
        <w:rPr>
          <w:color w:val="0000FF"/>
        </w:rPr>
        <w:t>раздел V</w:t>
      </w:r>
      <w:r>
        <w:rPr>
          <w:color w:val="0000FF"/>
        </w:rPr>
        <w:fldChar w:fldCharType="end"/>
      </w:r>
      <w:r>
        <w:t xml:space="preserve"> настоящего приложения).</w:t>
      </w:r>
    </w:p>
    <w:p w14:paraId="AA000000">
      <w:pPr>
        <w:pStyle w:val="Style_2"/>
        <w:ind w:firstLine="0" w:left="0"/>
        <w:jc w:val="both"/>
      </w:pPr>
    </w:p>
    <w:p w14:paraId="AB000000">
      <w:pPr>
        <w:pStyle w:val="Style_4"/>
        <w:ind w:firstLine="0" w:left="0"/>
        <w:jc w:val="center"/>
        <w:outlineLvl w:val="1"/>
      </w:pPr>
      <w:r>
        <w:t>Раздел II. ПАСПОРТ ГОСУДАРСТВЕННОЙ ПРОГРАММЫ ЛИПЕЦКОЙ</w:t>
      </w:r>
    </w:p>
    <w:p w14:paraId="AC000000">
      <w:pPr>
        <w:pStyle w:val="Style_4"/>
        <w:ind w:firstLine="0" w:left="0"/>
        <w:jc w:val="center"/>
      </w:pPr>
      <w:r>
        <w:t>ОБЛАСТИ "РАЗВИТИЕ ФИЗИЧЕСКОЙ КУЛЬТУРЫ И СПОРТА ЛИПЕЦКОЙ</w:t>
      </w:r>
    </w:p>
    <w:p w14:paraId="AD000000">
      <w:pPr>
        <w:pStyle w:val="Style_4"/>
        <w:ind w:firstLine="0" w:left="0"/>
        <w:jc w:val="center"/>
      </w:pPr>
      <w:r>
        <w:t>ОБЛАСТИ"</w:t>
      </w:r>
    </w:p>
    <w:p w14:paraId="AE000000">
      <w:pPr>
        <w:pStyle w:val="Style_2"/>
        <w:ind w:firstLine="0" w:left="0"/>
        <w:jc w:val="both"/>
      </w:pPr>
    </w:p>
    <w:p w14:paraId="AF000000">
      <w:pPr>
        <w:pStyle w:val="Style_4"/>
        <w:ind w:firstLine="0" w:left="0"/>
        <w:jc w:val="center"/>
        <w:outlineLvl w:val="2"/>
      </w:pPr>
      <w:r>
        <w:t>1. Основные положения</w:t>
      </w:r>
    </w:p>
    <w:p w14:paraId="B0000000">
      <w:pPr>
        <w:pStyle w:val="Style_2"/>
        <w:ind w:firstLine="0" w:left="0"/>
        <w:jc w:val="both"/>
      </w:pPr>
    </w:p>
    <w:p w14:paraId="B1000000">
      <w:pPr>
        <w:pStyle w:val="Style_2"/>
        <w:ind w:firstLine="0" w:left="0"/>
        <w:jc w:val="right"/>
      </w:pPr>
      <w:r>
        <w:t>Таблица</w:t>
      </w:r>
    </w:p>
    <w:p w14:paraId="B200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3118"/>
        <w:gridCol w:w="5953"/>
      </w:tblGrid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00000">
            <w:pPr>
              <w:pStyle w:val="Style_2"/>
              <w:ind w:firstLine="0" w:left="0"/>
              <w:jc w:val="left"/>
            </w:pPr>
            <w:r>
              <w:t>Куратор государственной программы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00000">
            <w:pPr>
              <w:pStyle w:val="Style_2"/>
              <w:ind w:firstLine="0" w:left="0"/>
              <w:jc w:val="both"/>
            </w:pPr>
            <w:r>
              <w:t>Первый заместитель Губернатора Липецкой области, отвечающий за вопросы в сфере физической культуры и спорта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00000">
            <w:pPr>
              <w:pStyle w:val="Style_2"/>
              <w:ind w:firstLine="0" w:left="0"/>
              <w:jc w:val="left"/>
            </w:pPr>
            <w:r>
              <w:t>Ответственный исполнитель государственной программы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00000">
            <w:pPr>
              <w:pStyle w:val="Style_2"/>
              <w:ind w:firstLine="0" w:left="0"/>
              <w:jc w:val="both"/>
            </w:pPr>
            <w:r>
              <w:t>Начальник управления физической культуры и спорта Липецкой области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00000">
            <w:pPr>
              <w:pStyle w:val="Style_2"/>
              <w:ind w:firstLine="0" w:left="0"/>
              <w:jc w:val="left"/>
            </w:pPr>
            <w:r>
              <w:t>Соисполнители государственной программы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0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00000">
            <w:pPr>
              <w:pStyle w:val="Style_2"/>
              <w:ind w:firstLine="0" w:left="0"/>
              <w:jc w:val="left"/>
            </w:pPr>
            <w:r>
              <w:t>Период реализации государственной программы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00000">
            <w:pPr>
              <w:pStyle w:val="Style_2"/>
              <w:ind w:firstLine="0" w:left="0"/>
              <w:jc w:val="both"/>
            </w:pPr>
            <w:r>
              <w:t>2024 - 2030 гг.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00000">
            <w:pPr>
              <w:pStyle w:val="Style_2"/>
              <w:ind w:firstLine="0" w:left="0"/>
              <w:jc w:val="left"/>
            </w:pPr>
            <w:r>
              <w:t>Цели государственной программы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00000">
            <w:pPr>
              <w:pStyle w:val="Style_2"/>
              <w:ind w:firstLine="0" w:left="0"/>
              <w:jc w:val="both"/>
            </w:pPr>
            <w:r>
              <w:t>Цель 1. Увеличение доли граждан, систематически занимающихся физической культурой и спортом, до 70% к 2030 году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00000">
            <w:pPr>
              <w:pStyle w:val="Style_2"/>
              <w:ind w:firstLine="0" w:left="0"/>
              <w:jc w:val="left"/>
            </w:pPr>
            <w:r>
              <w:t>Объемы финансового обеспечения за весь период реализации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00000">
            <w:pPr>
              <w:pStyle w:val="Style_2"/>
              <w:ind w:firstLine="0" w:left="0"/>
              <w:jc w:val="both"/>
            </w:pPr>
            <w:r>
              <w:t>12 037 470 498,23 руб.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00000">
            <w:pPr>
              <w:pStyle w:val="Style_2"/>
              <w:ind w:firstLine="0" w:left="0"/>
              <w:jc w:val="left"/>
            </w:pPr>
            <w:r>
              <w:t>Влияние на достижение национальных целей развития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00000">
            <w:pPr>
              <w:pStyle w:val="Style_2"/>
              <w:ind w:firstLine="0" w:left="0"/>
              <w:jc w:val="both"/>
            </w:pPr>
            <w:r>
              <w:t>Сохранение населения, укрепление здоровья и повышение благополучия людей, поддержка семьи:</w:t>
            </w:r>
          </w:p>
          <w:p w14:paraId="C1000000">
            <w:pPr>
              <w:pStyle w:val="Style_2"/>
              <w:ind w:firstLine="0" w:left="0"/>
              <w:jc w:val="both"/>
            </w:pPr>
            <w:r>
              <w:t>- повышение к 2030 г. уровня удовлетворенности граждан условиями для занятий физической культурой и спортом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00000">
            <w:pPr>
              <w:pStyle w:val="Style_2"/>
              <w:ind w:firstLine="0" w:left="0"/>
              <w:jc w:val="left"/>
            </w:pPr>
            <w:r>
              <w:t>Влияние на достижение целей государственных программ Российской Федерации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00000">
            <w:pPr>
              <w:pStyle w:val="Style_2"/>
              <w:ind w:firstLine="0" w:left="0"/>
              <w:jc w:val="both"/>
            </w:pPr>
            <w:r>
              <w:t>Развитие физической культуры и спорта:</w:t>
            </w:r>
          </w:p>
          <w:p w14:paraId="C4000000">
            <w:pPr>
              <w:pStyle w:val="Style_2"/>
              <w:ind w:firstLine="0" w:left="0"/>
              <w:jc w:val="both"/>
            </w:pPr>
            <w:r>
              <w:t>- увеличение доли граждан, систематически занимающихся физической культурой и спорта, до 70% к 2030 году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00000">
            <w:pPr>
              <w:pStyle w:val="Style_2"/>
              <w:ind w:firstLine="0" w:left="0"/>
              <w:jc w:val="left"/>
            </w:pPr>
            <w:r>
              <w:t>Влияние на достижение целей стратегии социально-экономического развития области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00000">
            <w:pPr>
              <w:pStyle w:val="Style_2"/>
              <w:ind w:firstLine="0" w:left="0"/>
              <w:jc w:val="both"/>
            </w:pPr>
            <w:r>
              <w:t>Липецкая область - 2030 - регион, обеспечивающий сохранение населения, здоровье и благополучие людей:</w:t>
            </w:r>
          </w:p>
          <w:p w14:paraId="C7000000">
            <w:pPr>
              <w:pStyle w:val="Style_2"/>
              <w:ind w:firstLine="0" w:left="0"/>
              <w:jc w:val="both"/>
            </w:pPr>
            <w:r>
              <w:t>- Липецкая область - территория здорового образа жизни с доступными условиями и равными возможностями для систематических занятий физической культурой и спортом</w:t>
            </w:r>
          </w:p>
        </w:tc>
      </w:tr>
    </w:tbl>
    <w:p w14:paraId="C8000000">
      <w:pPr>
        <w:pStyle w:val="Style_2"/>
        <w:ind w:firstLine="0" w:left="0"/>
        <w:jc w:val="both"/>
      </w:pPr>
    </w:p>
    <w:p w14:paraId="C9000000">
      <w:pPr>
        <w:pStyle w:val="Style_4"/>
        <w:ind w:firstLine="0" w:left="0"/>
        <w:jc w:val="center"/>
        <w:outlineLvl w:val="2"/>
      </w:pPr>
      <w:r>
        <w:t>2. Показатели государственной программы Липецкой области</w:t>
      </w:r>
    </w:p>
    <w:p w14:paraId="CA000000">
      <w:pPr>
        <w:pStyle w:val="Style_2"/>
        <w:ind w:firstLine="0" w:left="0"/>
        <w:jc w:val="both"/>
      </w:pPr>
    </w:p>
    <w:p w14:paraId="CB000000">
      <w:pPr>
        <w:pStyle w:val="Style_2"/>
        <w:ind w:firstLine="0" w:left="0"/>
        <w:jc w:val="right"/>
      </w:pPr>
      <w:r>
        <w:t>Таблица</w:t>
      </w:r>
    </w:p>
    <w:p w14:paraId="CC000000">
      <w:pPr>
        <w:pStyle w:val="Style_2"/>
        <w:ind w:firstLine="0" w:left="0"/>
        <w:jc w:val="both"/>
      </w:pPr>
    </w:p>
    <w:p w14:paraId="CD000000">
      <w:pPr>
        <w:sectPr>
          <w:headerReference r:id="rId9" w:type="default"/>
          <w:footerReference r:id="rId10" w:type="default"/>
          <w:type w:val="nextPage"/>
          <w:pgSz w:h="16838" w:orient="portrait" w:w="11906"/>
          <w:pgMar w:bottom="1440" w:footer="0" w:header="0" w:left="1133" w:right="566" w:top="1440"/>
        </w:sectPr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567"/>
        <w:gridCol w:w="2098"/>
        <w:gridCol w:w="1304"/>
        <w:gridCol w:w="1871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2324"/>
        <w:gridCol w:w="1587"/>
        <w:gridCol w:w="2381"/>
        <w:gridCol w:w="2098"/>
        <w:gridCol w:w="737"/>
        <w:gridCol w:w="1134"/>
      </w:tblGrid>
      <w:t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00000">
            <w:pPr>
              <w:pStyle w:val="Style_2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20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00000">
            <w:pPr>
              <w:pStyle w:val="Style_2"/>
              <w:ind w:firstLine="0" w:left="0"/>
              <w:jc w:val="center"/>
            </w:pPr>
            <w:r>
              <w:t>Наименование показателя</w:t>
            </w:r>
          </w:p>
        </w:tc>
        <w:tc>
          <w:tcPr>
            <w:tcW w:type="dxa" w:w="13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00000">
            <w:pPr>
              <w:pStyle w:val="Style_2"/>
              <w:ind w:firstLine="0" w:left="0"/>
              <w:jc w:val="center"/>
            </w:pPr>
            <w:r>
              <w:t>Уровень показателя</w:t>
            </w:r>
          </w:p>
        </w:tc>
        <w:tc>
          <w:tcPr>
            <w:tcW w:type="dxa" w:w="18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00000">
            <w:pPr>
              <w:pStyle w:val="Style_2"/>
              <w:ind w:firstLine="0" w:left="0"/>
              <w:jc w:val="center"/>
            </w:pPr>
            <w:r>
              <w:t>Признак возрастания/убывания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00000">
            <w:pPr>
              <w:pStyle w:val="Style_2"/>
              <w:ind w:firstLine="0" w:left="0"/>
              <w:jc w:val="center"/>
            </w:pPr>
            <w:r>
              <w:t>Единица измерения (по ОКЕИ)</w:t>
            </w:r>
          </w:p>
        </w:tc>
        <w:tc>
          <w:tcPr>
            <w:tcW w:type="dxa" w:w="14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00000">
            <w:pPr>
              <w:pStyle w:val="Style_2"/>
              <w:ind w:firstLine="0" w:left="0"/>
              <w:jc w:val="center"/>
            </w:pPr>
            <w:r>
              <w:t>Базовое значение</w:t>
            </w:r>
          </w:p>
        </w:tc>
        <w:tc>
          <w:tcPr>
            <w:tcW w:type="dxa" w:w="51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00000">
            <w:pPr>
              <w:pStyle w:val="Style_2"/>
              <w:ind w:firstLine="0" w:left="0"/>
              <w:jc w:val="center"/>
            </w:pPr>
            <w:r>
              <w:t>Значения показателей</w:t>
            </w:r>
          </w:p>
        </w:tc>
        <w:tc>
          <w:tcPr>
            <w:tcW w:type="dxa" w:w="23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00000">
            <w:pPr>
              <w:pStyle w:val="Style_2"/>
              <w:ind w:firstLine="0" w:left="0"/>
              <w:jc w:val="center"/>
            </w:pPr>
            <w:r>
              <w:t>Документ</w:t>
            </w:r>
          </w:p>
        </w:tc>
        <w:tc>
          <w:tcPr>
            <w:tcW w:type="dxa" w:w="15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00000">
            <w:pPr>
              <w:pStyle w:val="Style_2"/>
              <w:ind w:firstLine="0" w:left="0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type="dxa" w:w="23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00000">
            <w:pPr>
              <w:pStyle w:val="Style_2"/>
              <w:ind w:firstLine="0" w:left="0"/>
              <w:jc w:val="center"/>
            </w:pPr>
            <w:r>
              <w:t>Связь с показателями национальных целей</w:t>
            </w:r>
          </w:p>
        </w:tc>
        <w:tc>
          <w:tcPr>
            <w:tcW w:type="dxa" w:w="20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00000">
            <w:pPr>
              <w:pStyle w:val="Style_2"/>
              <w:ind w:firstLine="0" w:left="0"/>
              <w:jc w:val="center"/>
            </w:pPr>
            <w:r>
              <w:t>Связь с показателями Стратегии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00000">
            <w:pPr>
              <w:pStyle w:val="Style_2"/>
              <w:ind w:firstLine="0" w:left="0"/>
              <w:jc w:val="center"/>
            </w:pPr>
            <w:r>
              <w:t>Признак реализуется муниципальным образованием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00000">
            <w:pPr>
              <w:pStyle w:val="Style_2"/>
              <w:ind w:firstLine="0" w:left="0"/>
              <w:jc w:val="center"/>
            </w:pPr>
            <w:r>
              <w:t>Информационная система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0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3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8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00000">
            <w:pPr>
              <w:pStyle w:val="Style_2"/>
              <w:ind w:firstLine="0" w:left="0"/>
              <w:jc w:val="center"/>
            </w:pPr>
            <w:r>
              <w:t>значение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00000">
            <w:pPr>
              <w:pStyle w:val="Style_2"/>
              <w:ind w:firstLine="0" w:left="0"/>
              <w:jc w:val="center"/>
            </w:pPr>
            <w:r>
              <w:t>год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00000">
            <w:pPr>
              <w:pStyle w:val="Style_2"/>
              <w:ind w:firstLine="0" w:left="0"/>
              <w:jc w:val="center"/>
            </w:pPr>
            <w:r>
              <w:t>2024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00000">
            <w:pPr>
              <w:pStyle w:val="Style_2"/>
              <w:ind w:firstLine="0" w:left="0"/>
              <w:jc w:val="center"/>
            </w:pPr>
            <w:r>
              <w:t>2025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00000">
            <w:pPr>
              <w:pStyle w:val="Style_2"/>
              <w:ind w:firstLine="0" w:left="0"/>
              <w:jc w:val="center"/>
            </w:pPr>
            <w:r>
              <w:t>2026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00000">
            <w:pPr>
              <w:pStyle w:val="Style_2"/>
              <w:ind w:firstLine="0" w:left="0"/>
              <w:jc w:val="center"/>
            </w:pPr>
            <w:r>
              <w:t>2027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00000">
            <w:pPr>
              <w:pStyle w:val="Style_2"/>
              <w:ind w:firstLine="0" w:left="0"/>
              <w:jc w:val="center"/>
            </w:pPr>
            <w:r>
              <w:t>2028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00000">
            <w:pPr>
              <w:pStyle w:val="Style_2"/>
              <w:ind w:firstLine="0" w:left="0"/>
              <w:jc w:val="center"/>
            </w:pPr>
            <w:r>
              <w:t>2029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00000">
            <w:pPr>
              <w:pStyle w:val="Style_2"/>
              <w:ind w:firstLine="0" w:left="0"/>
              <w:jc w:val="center"/>
            </w:pPr>
            <w:r>
              <w:t>2030</w:t>
            </w:r>
          </w:p>
        </w:tc>
        <w:tc>
          <w:tcPr>
            <w:tcW w:type="dxa" w:w="23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5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0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0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0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0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0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0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00000">
            <w:pPr>
              <w:pStyle w:val="Style_2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00000">
            <w:pPr>
              <w:pStyle w:val="Style_2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00000">
            <w:pPr>
              <w:pStyle w:val="Style_2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00000">
            <w:pPr>
              <w:pStyle w:val="Style_2"/>
              <w:ind w:firstLine="0" w:left="0"/>
              <w:jc w:val="center"/>
            </w:pPr>
            <w:r>
              <w:t>9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00000">
            <w:pPr>
              <w:pStyle w:val="Style_2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00000">
            <w:pPr>
              <w:pStyle w:val="Style_2"/>
              <w:ind w:firstLine="0" w:left="0"/>
              <w:jc w:val="center"/>
            </w:pPr>
            <w:r>
              <w:t>11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00000">
            <w:pPr>
              <w:pStyle w:val="Style_2"/>
              <w:ind w:firstLine="0" w:left="0"/>
              <w:jc w:val="center"/>
            </w:pPr>
            <w:r>
              <w:t>12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00000">
            <w:pPr>
              <w:pStyle w:val="Style_2"/>
              <w:ind w:firstLine="0" w:left="0"/>
              <w:jc w:val="center"/>
            </w:pPr>
            <w:r>
              <w:t>13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00000">
            <w:pPr>
              <w:pStyle w:val="Style_2"/>
              <w:ind w:firstLine="0" w:left="0"/>
              <w:jc w:val="center"/>
            </w:pPr>
            <w:r>
              <w:t>14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00000">
            <w:pPr>
              <w:pStyle w:val="Style_2"/>
              <w:ind w:firstLine="0" w:left="0"/>
              <w:jc w:val="center"/>
            </w:pPr>
            <w:r>
              <w:t>15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00000">
            <w:pPr>
              <w:pStyle w:val="Style_2"/>
              <w:ind w:firstLine="0" w:left="0"/>
              <w:jc w:val="center"/>
            </w:pPr>
            <w:r>
              <w:t>16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00000">
            <w:pPr>
              <w:pStyle w:val="Style_2"/>
              <w:ind w:firstLine="0" w:left="0"/>
              <w:jc w:val="center"/>
            </w:pPr>
            <w:r>
              <w:t>17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00000">
            <w:pPr>
              <w:pStyle w:val="Style_2"/>
              <w:ind w:firstLine="0" w:left="0"/>
              <w:jc w:val="center"/>
            </w:pPr>
            <w:r>
              <w:t>18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00000">
            <w:pPr>
              <w:pStyle w:val="Style_2"/>
              <w:ind w:firstLine="0" w:left="0"/>
              <w:jc w:val="center"/>
            </w:pPr>
            <w:r>
              <w:t>19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00000">
            <w:pPr>
              <w:pStyle w:val="Style_2"/>
              <w:ind w:firstLine="0" w:left="0"/>
              <w:jc w:val="center"/>
            </w:pPr>
            <w:r>
              <w:t>20</w:t>
            </w:r>
          </w:p>
        </w:tc>
      </w:tr>
      <w:tr>
        <w:tc>
          <w:tcPr>
            <w:tcW w:type="dxa" w:w="23471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00000">
            <w:pPr>
              <w:pStyle w:val="Style_2"/>
              <w:ind w:firstLine="0" w:left="0"/>
              <w:jc w:val="center"/>
            </w:pPr>
            <w:r>
              <w:t>Цель 1 государственной программы "Увеличение доли граждан, систематически занимающихся физической культурой и спортом, до 70% к 2030 году"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0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00000">
            <w:pPr>
              <w:pStyle w:val="Style_2"/>
              <w:ind w:firstLine="0" w:left="0"/>
              <w:jc w:val="left"/>
            </w:pPr>
            <w:r>
              <w:t>Показатель 1 Цели 1 "Доля граждан, систематически занимающихся физической культурой и спортом"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00000">
            <w:pPr>
              <w:pStyle w:val="Style_2"/>
              <w:ind w:firstLine="0" w:left="0"/>
              <w:jc w:val="left"/>
            </w:pPr>
            <w:r>
              <w:t>ГП РФ Стратегия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00000">
            <w:pPr>
              <w:pStyle w:val="Style_2"/>
              <w:ind w:firstLine="0" w:left="0"/>
              <w:jc w:val="left"/>
            </w:pPr>
            <w:r>
              <w:t>Возрастающий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00000">
            <w:pPr>
              <w:pStyle w:val="Style_2"/>
              <w:ind w:firstLine="0" w:left="0"/>
              <w:jc w:val="left"/>
            </w:pPr>
            <w:r>
              <w:t>%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00000">
            <w:pPr>
              <w:pStyle w:val="Style_2"/>
              <w:ind w:firstLine="0" w:left="0"/>
              <w:jc w:val="center"/>
            </w:pPr>
            <w:r>
              <w:t>54,8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00000">
            <w:pPr>
              <w:pStyle w:val="Style_2"/>
              <w:ind w:firstLine="0" w:left="0"/>
              <w:jc w:val="left"/>
            </w:pPr>
            <w:r>
              <w:t>2022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10000">
            <w:pPr>
              <w:pStyle w:val="Style_2"/>
              <w:ind w:firstLine="0" w:left="0"/>
              <w:jc w:val="center"/>
            </w:pPr>
            <w:r>
              <w:t>56,4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10000">
            <w:pPr>
              <w:pStyle w:val="Style_2"/>
              <w:ind w:firstLine="0" w:left="0"/>
              <w:jc w:val="center"/>
            </w:pPr>
            <w:r>
              <w:t>58,4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10000">
            <w:pPr>
              <w:pStyle w:val="Style_2"/>
              <w:ind w:firstLine="0" w:left="0"/>
              <w:jc w:val="center"/>
            </w:pPr>
            <w:r>
              <w:t>60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10000">
            <w:pPr>
              <w:pStyle w:val="Style_2"/>
              <w:ind w:firstLine="0" w:left="0"/>
              <w:jc w:val="center"/>
            </w:pPr>
            <w:r>
              <w:t>62,5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10000">
            <w:pPr>
              <w:pStyle w:val="Style_2"/>
              <w:ind w:firstLine="0" w:left="0"/>
              <w:jc w:val="center"/>
            </w:pPr>
            <w:r>
              <w:t>65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10000">
            <w:pPr>
              <w:pStyle w:val="Style_2"/>
              <w:ind w:firstLine="0" w:left="0"/>
              <w:jc w:val="center"/>
            </w:pPr>
            <w:r>
              <w:t>67,5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10000">
            <w:pPr>
              <w:pStyle w:val="Style_2"/>
              <w:ind w:firstLine="0" w:left="0"/>
              <w:jc w:val="center"/>
            </w:pPr>
            <w:r>
              <w:t>70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10000">
            <w:pPr>
              <w:pStyle w:val="Style_2"/>
              <w:ind w:firstLine="0" w:left="0"/>
              <w:jc w:val="left"/>
            </w:pPr>
            <w:r>
              <w:t>Постановление Правительства РФ от 30.09.2021 N 1661 "Об утверждении государственной программы Российской Федерации "Развитие физической культуры и спорта" и о признании утратившими силу некоторых актов и отдельных положений некоторых актов Правительства Российской Федерации"</w:t>
            </w:r>
          </w:p>
          <w:p w14:paraId="08010000">
            <w:pPr>
              <w:pStyle w:val="Style_2"/>
              <w:ind w:firstLine="0" w:left="0"/>
              <w:jc w:val="left"/>
            </w:pPr>
            <w:r>
              <w:t>Закон Липецкой области от 25.10.2022 N 207-ОЗ "Стратегия социально-экономического развития Липецкой области на период до 2030 года"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10000">
            <w:pPr>
              <w:pStyle w:val="Style_2"/>
              <w:ind w:firstLine="0" w:left="0"/>
              <w:jc w:val="left"/>
            </w:pPr>
            <w:r>
              <w:t>Управление физической культуры и спорта Липецкой области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10000">
            <w:pPr>
              <w:pStyle w:val="Style_2"/>
              <w:ind w:firstLine="0" w:left="0"/>
              <w:jc w:val="left"/>
            </w:pPr>
            <w:r>
              <w:t>Повышение к 2030 г. уровня удовлетворенности граждан условиями для занятий физической культурой и спортом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10000">
            <w:pPr>
              <w:pStyle w:val="Style_2"/>
              <w:ind w:firstLine="0" w:left="0"/>
              <w:jc w:val="left"/>
            </w:pPr>
            <w:r>
              <w:t>Доля граждан, систематически занимающихся физической культурой и спортом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10000">
            <w:pPr>
              <w:pStyle w:val="Style_2"/>
              <w:ind w:firstLine="0" w:left="0"/>
              <w:jc w:val="left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10000">
            <w:pPr>
              <w:pStyle w:val="Style_2"/>
              <w:ind w:firstLine="0" w:left="0"/>
              <w:jc w:val="left"/>
            </w:pPr>
            <w:r>
              <w:t>ЕМИСС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1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10000">
            <w:pPr>
              <w:pStyle w:val="Style_2"/>
              <w:ind w:firstLine="0" w:left="0"/>
              <w:jc w:val="left"/>
            </w:pPr>
            <w:r>
              <w:t>Показатель 2 Цели 1 "Уровень обеспеченности граждан спортивными сооружениями исходя из единовременной пропускной способности"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10000">
            <w:pPr>
              <w:pStyle w:val="Style_2"/>
              <w:ind w:firstLine="0" w:left="0"/>
              <w:jc w:val="left"/>
            </w:pPr>
            <w:r>
              <w:t>ГП РФ Стратегия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10000">
            <w:pPr>
              <w:pStyle w:val="Style_2"/>
              <w:ind w:firstLine="0" w:left="0"/>
              <w:jc w:val="left"/>
            </w:pPr>
            <w:r>
              <w:t>Возрастающий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10000">
            <w:pPr>
              <w:pStyle w:val="Style_2"/>
              <w:ind w:firstLine="0" w:left="0"/>
              <w:jc w:val="left"/>
            </w:pPr>
            <w:r>
              <w:t>%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10000">
            <w:pPr>
              <w:pStyle w:val="Style_2"/>
              <w:ind w:firstLine="0" w:left="0"/>
              <w:jc w:val="center"/>
            </w:pPr>
            <w:r>
              <w:t>82,3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10000">
            <w:pPr>
              <w:pStyle w:val="Style_2"/>
              <w:ind w:firstLine="0" w:left="0"/>
              <w:jc w:val="left"/>
            </w:pPr>
            <w:r>
              <w:t>2022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10000">
            <w:pPr>
              <w:pStyle w:val="Style_2"/>
              <w:ind w:firstLine="0" w:left="0"/>
              <w:jc w:val="center"/>
            </w:pPr>
            <w:r>
              <w:t>83,2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10000">
            <w:pPr>
              <w:pStyle w:val="Style_2"/>
              <w:ind w:firstLine="0" w:left="0"/>
              <w:jc w:val="center"/>
            </w:pPr>
            <w:r>
              <w:t>84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10000">
            <w:pPr>
              <w:pStyle w:val="Style_2"/>
              <w:ind w:firstLine="0" w:left="0"/>
              <w:jc w:val="center"/>
            </w:pPr>
            <w:r>
              <w:t>84,5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10000">
            <w:pPr>
              <w:pStyle w:val="Style_2"/>
              <w:ind w:firstLine="0" w:left="0"/>
              <w:jc w:val="center"/>
            </w:pPr>
            <w:r>
              <w:t>86,1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10000">
            <w:pPr>
              <w:pStyle w:val="Style_2"/>
              <w:ind w:firstLine="0" w:left="0"/>
              <w:jc w:val="center"/>
            </w:pPr>
            <w:r>
              <w:t>86,7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10000">
            <w:pPr>
              <w:pStyle w:val="Style_2"/>
              <w:ind w:firstLine="0" w:left="0"/>
              <w:jc w:val="center"/>
            </w:pPr>
            <w:r>
              <w:t>87,2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10000">
            <w:pPr>
              <w:pStyle w:val="Style_2"/>
              <w:ind w:firstLine="0" w:left="0"/>
              <w:jc w:val="center"/>
            </w:pPr>
            <w:r>
              <w:t>87,7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10000">
            <w:pPr>
              <w:pStyle w:val="Style_2"/>
              <w:ind w:firstLine="0" w:left="0"/>
              <w:jc w:val="left"/>
            </w:pPr>
            <w:r>
              <w:t>Постановление Правительства РФ от 30.09.2021 N 1661 "Об утверждении государственной программы Российской Федерации "Развитие физической культуры и спорта" и о признании утратившими силу некоторых актов и отдельных положений некоторых актов Правительства Российской Федерации"</w:t>
            </w:r>
          </w:p>
          <w:p w14:paraId="1D010000">
            <w:pPr>
              <w:pStyle w:val="Style_2"/>
              <w:ind w:firstLine="0" w:left="0"/>
              <w:jc w:val="left"/>
            </w:pPr>
            <w:r>
              <w:t>Закон Липецкой области от 25.10.2022 N 207-ОЗ "Стратегия социально-экономического развития Липецкой области на период до 2030 года"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10000">
            <w:pPr>
              <w:pStyle w:val="Style_2"/>
              <w:ind w:firstLine="0" w:left="0"/>
              <w:jc w:val="left"/>
            </w:pPr>
            <w:r>
              <w:t>Управление физической культуры и спорта Липецкой области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10000">
            <w:pPr>
              <w:pStyle w:val="Style_2"/>
              <w:ind w:firstLine="0" w:left="0"/>
              <w:jc w:val="left"/>
            </w:pPr>
            <w:r>
              <w:t>Повышение к 2030 г. уровня удовлетворенности граждан условиями для занятий физической культурой и спортом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10000">
            <w:pPr>
              <w:pStyle w:val="Style_2"/>
              <w:ind w:firstLine="0" w:left="0"/>
              <w:jc w:val="left"/>
            </w:pPr>
            <w:r>
              <w:t>Уровень обеспеченности граждан спортивными сооружениями исходя из единовременной пропускной способности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10000">
            <w:pPr>
              <w:pStyle w:val="Style_2"/>
              <w:ind w:firstLine="0" w:left="0"/>
              <w:jc w:val="left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10000">
            <w:pPr>
              <w:pStyle w:val="Style_2"/>
              <w:ind w:firstLine="0" w:left="0"/>
              <w:jc w:val="left"/>
            </w:pPr>
            <w:r>
              <w:t>ЕМИСС</w:t>
            </w:r>
          </w:p>
        </w:tc>
      </w:tr>
    </w:tbl>
    <w:p w14:paraId="23010000">
      <w:pPr>
        <w:sectPr>
          <w:headerReference r:id="rId1" w:type="default"/>
          <w:footerReference r:id="rId2" w:type="default"/>
          <w:type w:val="nextPage"/>
          <w:pgSz w:h="11906" w:orient="landscape" w:w="16838"/>
          <w:pgMar w:bottom="566" w:footer="0" w:header="0" w:left="1440" w:right="1440" w:top="1133"/>
        </w:sectPr>
      </w:pPr>
    </w:p>
    <w:p w14:paraId="24010000">
      <w:pPr>
        <w:pStyle w:val="Style_2"/>
        <w:ind w:firstLine="0" w:left="0"/>
        <w:jc w:val="both"/>
      </w:pPr>
    </w:p>
    <w:p w14:paraId="25010000">
      <w:pPr>
        <w:pStyle w:val="Style_4"/>
        <w:ind w:firstLine="0" w:left="0"/>
        <w:jc w:val="center"/>
        <w:outlineLvl w:val="2"/>
      </w:pPr>
      <w:r>
        <w:t>3. Структура государственной программы Липецкой области</w:t>
      </w:r>
    </w:p>
    <w:p w14:paraId="26010000">
      <w:pPr>
        <w:pStyle w:val="Style_2"/>
        <w:ind w:firstLine="0" w:left="0"/>
        <w:jc w:val="both"/>
      </w:pPr>
    </w:p>
    <w:p w14:paraId="27010000">
      <w:pPr>
        <w:pStyle w:val="Style_2"/>
        <w:ind w:firstLine="0" w:left="0"/>
        <w:jc w:val="right"/>
      </w:pPr>
      <w:r>
        <w:t>Таблица</w:t>
      </w:r>
    </w:p>
    <w:p w14:paraId="2801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567"/>
        <w:gridCol w:w="2778"/>
        <w:gridCol w:w="2835"/>
        <w:gridCol w:w="2835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10000">
            <w:pPr>
              <w:pStyle w:val="Style_2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10000">
            <w:pPr>
              <w:pStyle w:val="Style_2"/>
              <w:ind w:firstLine="0" w:left="0"/>
              <w:jc w:val="center"/>
            </w:pPr>
            <w:r>
              <w:t>Задачи структурного элемента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10000">
            <w:pPr>
              <w:pStyle w:val="Style_2"/>
              <w:ind w:firstLine="0" w:left="0"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10000">
            <w:pPr>
              <w:pStyle w:val="Style_2"/>
              <w:ind w:firstLine="0" w:left="0"/>
              <w:jc w:val="center"/>
            </w:pPr>
            <w:r>
              <w:t>Связь с показателями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1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1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1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1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1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84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10000">
            <w:pPr>
              <w:pStyle w:val="Style_2"/>
              <w:ind w:firstLine="0" w:left="0"/>
              <w:jc w:val="center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(Липецкая область)" (Первый заместитель Губернатора Липецкой области)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10000">
            <w:pPr>
              <w:pStyle w:val="Style_2"/>
              <w:ind w:firstLine="0" w:left="0"/>
              <w:jc w:val="center"/>
            </w:pPr>
            <w:r>
              <w:t>1.1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10000">
            <w:pPr>
              <w:pStyle w:val="Style_2"/>
              <w:ind w:firstLine="0" w:left="0"/>
              <w:jc w:val="center"/>
            </w:pPr>
            <w:r>
              <w:t>Ответственный за реализацию (Управление физической культуры и спорта Липецкой области)</w:t>
            </w:r>
          </w:p>
        </w:tc>
        <w:tc>
          <w:tcPr>
            <w:tcW w:type="dxa" w:w="5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10000">
            <w:pPr>
              <w:pStyle w:val="Style_2"/>
              <w:ind w:firstLine="0" w:left="0"/>
              <w:jc w:val="center"/>
            </w:pPr>
            <w:r>
              <w:t>Срок реализации (2019 - 2024 гг.)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10000">
            <w:pPr>
              <w:pStyle w:val="Style_2"/>
              <w:ind w:firstLine="0" w:left="0"/>
              <w:jc w:val="center"/>
            </w:pPr>
            <w:r>
              <w:t>1.2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10000">
            <w:pPr>
              <w:pStyle w:val="Style_2"/>
              <w:ind w:firstLine="0" w:left="0"/>
              <w:jc w:val="left"/>
            </w:pPr>
            <w:r>
              <w:t>Задача: Созданы для всех категорий и групп населения условия для занятий физической культурой и спортом (новая модель спорта)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10000">
            <w:pPr>
              <w:pStyle w:val="Style_2"/>
              <w:ind w:firstLine="0" w:left="0"/>
              <w:jc w:val="left"/>
            </w:pPr>
            <w:r>
              <w:t>Приобщение населения области к регулярным занятиям физической культурой и спортом, развитие физической культуры и спорта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10000">
            <w:pPr>
              <w:pStyle w:val="Style_2"/>
              <w:ind w:firstLine="0" w:left="0"/>
              <w:jc w:val="left"/>
            </w:pPr>
            <w:r>
              <w:t>Доля граждан, систематически занимающихся физической культурой и спортом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1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84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10000">
            <w:pPr>
              <w:pStyle w:val="Style_2"/>
              <w:ind w:firstLine="0" w:left="0"/>
              <w:jc w:val="center"/>
            </w:pPr>
            <w:r>
              <w:t>Иной региональный проект "Развитие спортивной инфраструктуры" (Первый заместитель Губернатора Липецкой области)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10000">
            <w:pPr>
              <w:pStyle w:val="Style_2"/>
              <w:ind w:firstLine="0" w:left="0"/>
              <w:jc w:val="center"/>
            </w:pPr>
            <w:r>
              <w:t>2.1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10000">
            <w:pPr>
              <w:pStyle w:val="Style_2"/>
              <w:ind w:firstLine="0" w:left="0"/>
              <w:jc w:val="center"/>
            </w:pPr>
            <w:r>
              <w:t>Ответственный за реализацию (Управление физической культуры и спорта Липецкой области)</w:t>
            </w:r>
          </w:p>
        </w:tc>
        <w:tc>
          <w:tcPr>
            <w:tcW w:type="dxa" w:w="5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10000">
            <w:pPr>
              <w:pStyle w:val="Style_2"/>
              <w:ind w:firstLine="0" w:left="0"/>
              <w:jc w:val="center"/>
            </w:pPr>
            <w:r>
              <w:t>Срок реализации (2024 - 2030 гг.)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10000">
            <w:pPr>
              <w:pStyle w:val="Style_2"/>
              <w:ind w:firstLine="0" w:left="0"/>
              <w:jc w:val="center"/>
            </w:pPr>
            <w:r>
              <w:t>2.2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10000">
            <w:pPr>
              <w:pStyle w:val="Style_2"/>
              <w:ind w:firstLine="0" w:left="0"/>
              <w:jc w:val="left"/>
            </w:pPr>
            <w:r>
              <w:t>Задача: Развитие инфраструктуры в сфере физической культуры и спорта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10000">
            <w:pPr>
              <w:pStyle w:val="Style_2"/>
              <w:ind w:firstLine="0" w:left="0"/>
              <w:jc w:val="left"/>
            </w:pPr>
            <w:r>
              <w:t>Строительство, реконструкция и оснащение объектов спорта спортивно-технологическим оборудованием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10000">
            <w:pPr>
              <w:pStyle w:val="Style_2"/>
              <w:ind w:firstLine="0" w:left="0"/>
              <w:jc w:val="left"/>
            </w:pPr>
            <w:r>
              <w:t>Доля граждан, систематически занимающихся физической культурой и спортом;</w:t>
            </w:r>
          </w:p>
          <w:p w14:paraId="43010000">
            <w:pPr>
              <w:pStyle w:val="Style_2"/>
              <w:ind w:firstLine="0" w:left="0"/>
              <w:jc w:val="left"/>
            </w:pPr>
            <w:r>
              <w:t>Уровень обеспеченности граждан спортивными сооружениями исходя из единовременной пропускной способности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1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84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10000">
            <w:pPr>
              <w:pStyle w:val="Style_2"/>
              <w:ind w:firstLine="0" w:left="0"/>
              <w:jc w:val="center"/>
            </w:pPr>
            <w:r>
              <w:t>Комплекс процессных мероприятий "Развитие физической культуры, массового спорта и спорта высших достижений"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10000">
            <w:pPr>
              <w:pStyle w:val="Style_2"/>
              <w:ind w:firstLine="0" w:left="0"/>
              <w:jc w:val="center"/>
            </w:pPr>
            <w:r>
              <w:t>3.1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10000">
            <w:pPr>
              <w:pStyle w:val="Style_2"/>
              <w:ind w:firstLine="0" w:left="0"/>
              <w:jc w:val="center"/>
            </w:pPr>
            <w:r>
              <w:t>Ответственный за реализацию (Управление физической культуры и спорта Липецкой области)</w:t>
            </w:r>
          </w:p>
        </w:tc>
        <w:tc>
          <w:tcPr>
            <w:tcW w:type="dxa" w:w="5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10000">
            <w:pPr>
              <w:pStyle w:val="Style_2"/>
              <w:ind w:firstLine="0" w:left="0"/>
              <w:jc w:val="center"/>
            </w:pPr>
            <w:r>
              <w:t>Срок реализации (2024 - 2030 гг.)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10000">
            <w:pPr>
              <w:pStyle w:val="Style_2"/>
              <w:ind w:firstLine="0" w:left="0"/>
              <w:jc w:val="center"/>
            </w:pPr>
            <w:r>
              <w:t>3.2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10000">
            <w:pPr>
              <w:pStyle w:val="Style_2"/>
              <w:ind w:firstLine="0" w:left="0"/>
              <w:jc w:val="left"/>
            </w:pPr>
            <w:r>
              <w:t>Задача 1. Повышение интереса населения Липецкой области к занятиям физической культурой и спортом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10000">
            <w:pPr>
              <w:pStyle w:val="Style_2"/>
              <w:ind w:firstLine="0" w:left="0"/>
              <w:jc w:val="left"/>
            </w:pPr>
            <w:r>
              <w:t>Привлечение жителей Липецкой области к участию в физкультурных и спортивных мероприятиях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10000">
            <w:pPr>
              <w:pStyle w:val="Style_2"/>
              <w:ind w:firstLine="0" w:left="0"/>
              <w:jc w:val="left"/>
            </w:pPr>
            <w:r>
              <w:t>Доля граждан, систематически занимающихся физической культурой и спортом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10000">
            <w:pPr>
              <w:pStyle w:val="Style_2"/>
              <w:ind w:firstLine="0" w:left="0"/>
              <w:jc w:val="center"/>
            </w:pPr>
            <w:r>
              <w:t>3.3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10000">
            <w:pPr>
              <w:pStyle w:val="Style_2"/>
              <w:ind w:firstLine="0" w:left="0"/>
              <w:jc w:val="left"/>
            </w:pPr>
            <w:r>
              <w:t>Задача 2. Обеспечение подготовки спортсменов высокого класса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10000">
            <w:pPr>
              <w:pStyle w:val="Style_2"/>
              <w:ind w:firstLine="0" w:left="0"/>
              <w:jc w:val="left"/>
            </w:pPr>
            <w:r>
              <w:t>Осуществление подготовки спортсменов, входящих в список кандидатов в спортивные сборные команды Российской Федерации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10000">
            <w:pPr>
              <w:pStyle w:val="Style_2"/>
              <w:ind w:firstLine="0" w:left="0"/>
              <w:jc w:val="left"/>
            </w:pPr>
            <w:r>
              <w:t>Доля граждан, систематически занимающихся физической культурой и спортом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1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84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10000">
            <w:pPr>
              <w:pStyle w:val="Style_2"/>
              <w:ind w:firstLine="0" w:left="0"/>
              <w:jc w:val="center"/>
            </w:pPr>
            <w:r>
              <w:t>Комплекс процессных мероприятий "Обеспечение деятельности управления физической культуры и спорта Липецкой области"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10000">
            <w:pPr>
              <w:pStyle w:val="Style_2"/>
              <w:ind w:firstLine="0" w:left="0"/>
              <w:jc w:val="center"/>
            </w:pPr>
            <w:r>
              <w:t>4.1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10000">
            <w:pPr>
              <w:pStyle w:val="Style_2"/>
              <w:ind w:firstLine="0" w:left="0"/>
              <w:jc w:val="center"/>
            </w:pPr>
            <w:r>
              <w:t>Ответственный за реализацию (Управление физической культуры и спорта Липецкой области)</w:t>
            </w:r>
          </w:p>
        </w:tc>
        <w:tc>
          <w:tcPr>
            <w:tcW w:type="dxa" w:w="5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10000">
            <w:pPr>
              <w:pStyle w:val="Style_2"/>
              <w:ind w:firstLine="0" w:left="0"/>
              <w:jc w:val="center"/>
            </w:pPr>
            <w:r>
              <w:t>Срок реализации (2024 - 2030 гг.)</w:t>
            </w:r>
          </w:p>
        </w:tc>
      </w:tr>
    </w:tbl>
    <w:p w14:paraId="56010000">
      <w:pPr>
        <w:pStyle w:val="Style_2"/>
        <w:ind w:firstLine="0" w:left="0"/>
        <w:jc w:val="both"/>
      </w:pPr>
    </w:p>
    <w:p w14:paraId="57010000">
      <w:pPr>
        <w:pStyle w:val="Style_4"/>
        <w:ind w:firstLine="0" w:left="0"/>
        <w:jc w:val="center"/>
        <w:outlineLvl w:val="2"/>
      </w:pPr>
      <w:r>
        <w:t>4. Финансовое обеспечение государственной программы</w:t>
      </w:r>
    </w:p>
    <w:p w14:paraId="58010000">
      <w:pPr>
        <w:pStyle w:val="Style_4"/>
        <w:ind w:firstLine="0" w:left="0"/>
        <w:jc w:val="center"/>
      </w:pPr>
      <w:r>
        <w:t>Липецкой области</w:t>
      </w:r>
    </w:p>
    <w:p w14:paraId="59010000">
      <w:pPr>
        <w:pStyle w:val="Style_2"/>
        <w:ind w:firstLine="0" w:left="0"/>
        <w:jc w:val="both"/>
      </w:pPr>
    </w:p>
    <w:p w14:paraId="5A010000">
      <w:pPr>
        <w:pStyle w:val="Style_2"/>
        <w:ind w:firstLine="0" w:left="0"/>
        <w:jc w:val="right"/>
      </w:pPr>
      <w:r>
        <w:t>Таблица</w:t>
      </w:r>
    </w:p>
    <w:p w14:paraId="5B010000">
      <w:pPr>
        <w:pStyle w:val="Style_2"/>
        <w:ind w:firstLine="0" w:left="0"/>
        <w:jc w:val="both"/>
      </w:pPr>
    </w:p>
    <w:p w14:paraId="5C010000">
      <w:pPr>
        <w:sectPr>
          <w:headerReference r:id="rId3" w:type="default"/>
          <w:footerReference r:id="rId4" w:type="default"/>
          <w:type w:val="nextPage"/>
          <w:pgSz w:h="16838" w:orient="portrait" w:w="11906"/>
          <w:pgMar w:bottom="1440" w:footer="0" w:header="0" w:left="1133" w:right="566" w:top="1440"/>
        </w:sectPr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2551"/>
        <w:gridCol w:w="2041"/>
        <w:gridCol w:w="2041"/>
        <w:gridCol w:w="2041"/>
        <w:gridCol w:w="2041"/>
        <w:gridCol w:w="1984"/>
        <w:gridCol w:w="1984"/>
        <w:gridCol w:w="1984"/>
        <w:gridCol w:w="2154"/>
      </w:tblGrid>
      <w:tr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10000">
            <w:pPr>
              <w:pStyle w:val="Style_2"/>
              <w:ind w:firstLine="0" w:left="0"/>
              <w:jc w:val="center"/>
            </w:pPr>
            <w:r>
              <w:t>Наименование государственной программы, структурного элемента/источник финансового обеспечения</w:t>
            </w:r>
          </w:p>
        </w:tc>
        <w:tc>
          <w:tcPr>
            <w:tcW w:type="dxa" w:w="1627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10000">
            <w:pPr>
              <w:pStyle w:val="Style_2"/>
              <w:ind w:firstLine="0" w:left="0"/>
              <w:jc w:val="center"/>
            </w:pPr>
            <w:r>
              <w:t>Объем финансового обеспечения по годам реализации, рублей</w:t>
            </w:r>
          </w:p>
        </w:tc>
      </w:tr>
      <w:tr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10000">
            <w:pPr>
              <w:pStyle w:val="Style_2"/>
              <w:ind w:firstLine="0" w:left="0"/>
              <w:jc w:val="center"/>
            </w:pPr>
            <w:r>
              <w:t>2024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10000">
            <w:pPr>
              <w:pStyle w:val="Style_2"/>
              <w:ind w:firstLine="0" w:left="0"/>
              <w:jc w:val="center"/>
            </w:pPr>
            <w:r>
              <w:t>2025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10000">
            <w:pPr>
              <w:pStyle w:val="Style_2"/>
              <w:ind w:firstLine="0" w:left="0"/>
              <w:jc w:val="center"/>
            </w:pPr>
            <w:r>
              <w:t>2026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10000">
            <w:pPr>
              <w:pStyle w:val="Style_2"/>
              <w:ind w:firstLine="0" w:left="0"/>
              <w:jc w:val="center"/>
            </w:pPr>
            <w:r>
              <w:t>2027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10000">
            <w:pPr>
              <w:pStyle w:val="Style_2"/>
              <w:ind w:firstLine="0" w:left="0"/>
              <w:jc w:val="center"/>
            </w:pPr>
            <w:r>
              <w:t>2028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10000">
            <w:pPr>
              <w:pStyle w:val="Style_2"/>
              <w:ind w:firstLine="0" w:left="0"/>
              <w:jc w:val="center"/>
            </w:pPr>
            <w:r>
              <w:t>2029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10000">
            <w:pPr>
              <w:pStyle w:val="Style_2"/>
              <w:ind w:firstLine="0" w:left="0"/>
              <w:jc w:val="center"/>
            </w:pPr>
            <w:r>
              <w:t>2030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10000">
            <w:pPr>
              <w:pStyle w:val="Style_2"/>
              <w:ind w:firstLine="0" w:left="0"/>
              <w:jc w:val="center"/>
            </w:pPr>
            <w:r>
              <w:t>Всего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1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1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1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1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1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10000">
            <w:pPr>
              <w:pStyle w:val="Style_2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10000">
            <w:pPr>
              <w:pStyle w:val="Style_2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10000">
            <w:pPr>
              <w:pStyle w:val="Style_2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10000">
            <w:pPr>
              <w:pStyle w:val="Style_2"/>
              <w:ind w:firstLine="0" w:left="0"/>
              <w:jc w:val="center"/>
            </w:pPr>
            <w:r>
              <w:t>9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10000">
            <w:pPr>
              <w:pStyle w:val="Style_2"/>
              <w:ind w:firstLine="0" w:left="0"/>
              <w:jc w:val="left"/>
            </w:pPr>
            <w:r>
              <w:t>Государственная программа (всего), в том числе: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10000">
            <w:pPr>
              <w:pStyle w:val="Style_2"/>
              <w:ind w:firstLine="0" w:left="0"/>
              <w:jc w:val="center"/>
            </w:pPr>
            <w:r>
              <w:t>2</w:t>
            </w:r>
            <w:r>
              <w:t> </w:t>
            </w:r>
            <w:r>
              <w:t>247</w:t>
            </w:r>
            <w:r>
              <w:t> </w:t>
            </w:r>
            <w:r>
              <w:t>143</w:t>
            </w:r>
            <w:r>
              <w:t> </w:t>
            </w:r>
            <w:r>
              <w:t>256,11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1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658</w:t>
            </w:r>
            <w:r>
              <w:t> </w:t>
            </w:r>
            <w:r>
              <w:t>897</w:t>
            </w:r>
            <w:r>
              <w:t> </w:t>
            </w:r>
            <w:r>
              <w:t>390,16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1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659</w:t>
            </w:r>
            <w:r>
              <w:t> </w:t>
            </w:r>
            <w:r>
              <w:t>079</w:t>
            </w:r>
            <w:r>
              <w:t> </w:t>
            </w:r>
            <w:r>
              <w:t>822,16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1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615</w:t>
            </w:r>
            <w:r>
              <w:t> </w:t>
            </w:r>
            <w:r>
              <w:t>159</w:t>
            </w:r>
            <w:r>
              <w:t> </w:t>
            </w:r>
            <w:r>
              <w:t>557,45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1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615</w:t>
            </w:r>
            <w:r>
              <w:t> </w:t>
            </w:r>
            <w:r>
              <w:t>159</w:t>
            </w:r>
            <w:r>
              <w:t> </w:t>
            </w:r>
            <w:r>
              <w:t>557,45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1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615</w:t>
            </w:r>
            <w:r>
              <w:t> </w:t>
            </w:r>
            <w:r>
              <w:t>159</w:t>
            </w:r>
            <w:r>
              <w:t> </w:t>
            </w:r>
            <w:r>
              <w:t>557,45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1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615</w:t>
            </w:r>
            <w:r>
              <w:t> </w:t>
            </w:r>
            <w:r>
              <w:t>159</w:t>
            </w:r>
            <w:r>
              <w:t> </w:t>
            </w:r>
            <w:r>
              <w:t>557,45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10000">
            <w:pPr>
              <w:pStyle w:val="Style_2"/>
              <w:ind w:firstLine="0" w:left="0"/>
              <w:jc w:val="center"/>
            </w:pPr>
            <w:r>
              <w:t>12</w:t>
            </w:r>
            <w:r>
              <w:t> </w:t>
            </w:r>
            <w:r>
              <w:t>025</w:t>
            </w:r>
            <w:r>
              <w:t> </w:t>
            </w:r>
            <w:r>
              <w:t>758</w:t>
            </w:r>
            <w:r>
              <w:t> </w:t>
            </w:r>
            <w:r>
              <w:t>698,23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10000">
            <w:pPr>
              <w:pStyle w:val="Style_2"/>
              <w:ind w:firstLine="0" w:left="0"/>
              <w:jc w:val="left"/>
            </w:pPr>
            <w:r>
              <w:t>Региональный бюджет (всего), из них: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10000">
            <w:pPr>
              <w:pStyle w:val="Style_2"/>
              <w:ind w:firstLine="0" w:left="0"/>
              <w:jc w:val="center"/>
            </w:pPr>
            <w:r>
              <w:t>2</w:t>
            </w:r>
            <w:r>
              <w:t> </w:t>
            </w:r>
            <w:r>
              <w:t>235</w:t>
            </w:r>
            <w:r>
              <w:t> </w:t>
            </w:r>
            <w:r>
              <w:t>341</w:t>
            </w:r>
            <w:r>
              <w:t> </w:t>
            </w:r>
            <w:r>
              <w:t>311,62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1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658</w:t>
            </w:r>
            <w:r>
              <w:t> </w:t>
            </w:r>
            <w:r>
              <w:t>033</w:t>
            </w:r>
            <w:r>
              <w:t> </w:t>
            </w:r>
            <w:r>
              <w:t>252,71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1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658</w:t>
            </w:r>
            <w:r>
              <w:t> </w:t>
            </w:r>
            <w:r>
              <w:t>215</w:t>
            </w:r>
            <w:r>
              <w:t> </w:t>
            </w:r>
            <w:r>
              <w:t>684,71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1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614</w:t>
            </w:r>
            <w:r>
              <w:t> </w:t>
            </w:r>
            <w:r>
              <w:t>295</w:t>
            </w:r>
            <w:r>
              <w:t> </w:t>
            </w:r>
            <w:r>
              <w:t>420,00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1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614</w:t>
            </w:r>
            <w:r>
              <w:t> </w:t>
            </w:r>
            <w:r>
              <w:t>295</w:t>
            </w:r>
            <w:r>
              <w:t> </w:t>
            </w:r>
            <w:r>
              <w:t>420,00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1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614</w:t>
            </w:r>
            <w:r>
              <w:t> </w:t>
            </w:r>
            <w:r>
              <w:t>295</w:t>
            </w:r>
            <w:r>
              <w:t> </w:t>
            </w:r>
            <w:r>
              <w:t>420,00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1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614</w:t>
            </w:r>
            <w:r>
              <w:t> </w:t>
            </w:r>
            <w:r>
              <w:t>295</w:t>
            </w:r>
            <w:r>
              <w:t> </w:t>
            </w:r>
            <w:r>
              <w:t>420,00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10000">
            <w:pPr>
              <w:pStyle w:val="Style_2"/>
              <w:ind w:firstLine="0" w:left="0"/>
              <w:jc w:val="center"/>
            </w:pPr>
            <w:r>
              <w:t>12</w:t>
            </w:r>
            <w:r>
              <w:t> </w:t>
            </w:r>
            <w:r>
              <w:t>008</w:t>
            </w:r>
            <w:r>
              <w:t> </w:t>
            </w:r>
            <w:r>
              <w:t>771</w:t>
            </w:r>
            <w:r>
              <w:t> </w:t>
            </w:r>
            <w:r>
              <w:t>929,04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10000">
            <w:pPr>
              <w:pStyle w:val="Style_2"/>
              <w:ind w:firstLine="0" w:left="283"/>
              <w:jc w:val="left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10000">
            <w:pPr>
              <w:pStyle w:val="Style_2"/>
              <w:ind w:firstLine="0" w:left="0"/>
              <w:jc w:val="center"/>
            </w:pPr>
            <w:r>
              <w:t>88</w:t>
            </w:r>
            <w:r>
              <w:t> </w:t>
            </w:r>
            <w:r>
              <w:t>809</w:t>
            </w:r>
            <w:r>
              <w:t> </w:t>
            </w:r>
            <w:r>
              <w:t>100,00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10000">
            <w:pPr>
              <w:pStyle w:val="Style_2"/>
              <w:ind w:firstLine="0" w:left="0"/>
              <w:jc w:val="center"/>
            </w:pPr>
            <w:r>
              <w:t>12</w:t>
            </w:r>
            <w:r>
              <w:t> </w:t>
            </w:r>
            <w:r>
              <w:t>000</w:t>
            </w:r>
            <w:r>
              <w:t> </w:t>
            </w:r>
            <w:r>
              <w:t>000,00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10000">
            <w:pPr>
              <w:pStyle w:val="Style_2"/>
              <w:ind w:firstLine="0" w:left="0"/>
              <w:jc w:val="center"/>
            </w:pPr>
            <w:r>
              <w:t>36</w:t>
            </w:r>
            <w:r>
              <w:t> </w:t>
            </w:r>
            <w:r>
              <w:t>000</w:t>
            </w:r>
            <w:r>
              <w:t> </w:t>
            </w:r>
            <w:r>
              <w:t>000,00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10000">
            <w:pPr>
              <w:pStyle w:val="Style_2"/>
              <w:ind w:firstLine="0" w:left="0"/>
              <w:jc w:val="center"/>
            </w:pPr>
            <w:r>
              <w:t>136</w:t>
            </w:r>
            <w:r>
              <w:t> </w:t>
            </w:r>
            <w:r>
              <w:t>809</w:t>
            </w:r>
            <w:r>
              <w:t> </w:t>
            </w:r>
            <w:r>
              <w:t>100,00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10000">
            <w:pPr>
              <w:pStyle w:val="Style_2"/>
              <w:ind w:firstLine="0" w:left="283"/>
              <w:jc w:val="left"/>
            </w:pPr>
            <w:r>
              <w:t>межбюджетные трансферты местным бюджетам из регионального бюджета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10000">
            <w:pPr>
              <w:pStyle w:val="Style_2"/>
              <w:ind w:firstLine="0" w:left="0"/>
              <w:jc w:val="center"/>
            </w:pPr>
            <w:r>
              <w:t>444</w:t>
            </w:r>
            <w:r>
              <w:t> </w:t>
            </w:r>
            <w:r>
              <w:t>405</w:t>
            </w:r>
            <w:r>
              <w:t> </w:t>
            </w:r>
            <w:r>
              <w:t>663,04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10000">
            <w:pPr>
              <w:pStyle w:val="Style_2"/>
              <w:ind w:firstLine="0" w:left="0"/>
              <w:jc w:val="center"/>
            </w:pPr>
            <w:r>
              <w:t>30</w:t>
            </w:r>
            <w:r>
              <w:t> </w:t>
            </w:r>
            <w:r>
              <w:t>570</w:t>
            </w:r>
            <w:r>
              <w:t> </w:t>
            </w:r>
            <w:r>
              <w:t>000,00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10000">
            <w:pPr>
              <w:pStyle w:val="Style_2"/>
              <w:ind w:firstLine="0" w:left="0"/>
              <w:jc w:val="center"/>
            </w:pPr>
            <w:r>
              <w:t>68</w:t>
            </w:r>
            <w:r>
              <w:t> </w:t>
            </w:r>
            <w:r>
              <w:t>820</w:t>
            </w:r>
            <w:r>
              <w:t> </w:t>
            </w:r>
            <w:r>
              <w:t>000,00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10000">
            <w:pPr>
              <w:pStyle w:val="Style_2"/>
              <w:ind w:firstLine="0" w:left="0"/>
              <w:jc w:val="center"/>
            </w:pPr>
            <w:r>
              <w:t>13</w:t>
            </w:r>
            <w:r>
              <w:t> </w:t>
            </w:r>
            <w:r>
              <w:t>900</w:t>
            </w:r>
            <w:r>
              <w:t> </w:t>
            </w:r>
            <w:r>
              <w:t>000,00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10000">
            <w:pPr>
              <w:pStyle w:val="Style_2"/>
              <w:ind w:firstLine="0" w:left="0"/>
              <w:jc w:val="center"/>
            </w:pPr>
            <w:r>
              <w:t>13</w:t>
            </w:r>
            <w:r>
              <w:t> </w:t>
            </w:r>
            <w:r>
              <w:t>900</w:t>
            </w:r>
            <w:r>
              <w:t> </w:t>
            </w:r>
            <w:r>
              <w:t>000,00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10000">
            <w:pPr>
              <w:pStyle w:val="Style_2"/>
              <w:ind w:firstLine="0" w:left="0"/>
              <w:jc w:val="center"/>
            </w:pPr>
            <w:r>
              <w:t>13</w:t>
            </w:r>
            <w:r>
              <w:t> </w:t>
            </w:r>
            <w:r>
              <w:t>900</w:t>
            </w:r>
            <w:r>
              <w:t> </w:t>
            </w:r>
            <w:r>
              <w:t>000,00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10000">
            <w:pPr>
              <w:pStyle w:val="Style_2"/>
              <w:ind w:firstLine="0" w:left="0"/>
              <w:jc w:val="center"/>
            </w:pPr>
            <w:r>
              <w:t>13</w:t>
            </w:r>
            <w:r>
              <w:t> </w:t>
            </w:r>
            <w:r>
              <w:t>900</w:t>
            </w:r>
            <w:r>
              <w:t> </w:t>
            </w:r>
            <w:r>
              <w:t>000,00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10000">
            <w:pPr>
              <w:pStyle w:val="Style_2"/>
              <w:ind w:firstLine="0" w:left="0"/>
              <w:jc w:val="center"/>
            </w:pPr>
            <w:r>
              <w:t>599</w:t>
            </w:r>
            <w:r>
              <w:t> </w:t>
            </w:r>
            <w:r>
              <w:t>395</w:t>
            </w:r>
            <w:r>
              <w:t> </w:t>
            </w:r>
            <w:r>
              <w:t>663,04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10000">
            <w:pPr>
              <w:pStyle w:val="Style_2"/>
              <w:ind w:firstLine="0" w:left="283"/>
              <w:jc w:val="left"/>
            </w:pPr>
            <w:r>
              <w:t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10000">
            <w:pPr>
              <w:pStyle w:val="Style_2"/>
              <w:ind w:firstLine="0" w:left="0"/>
              <w:jc w:val="left"/>
            </w:pPr>
            <w: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10000">
            <w:pPr>
              <w:pStyle w:val="Style_2"/>
              <w:ind w:firstLine="0" w:left="0"/>
              <w:jc w:val="left"/>
            </w:pPr>
            <w:r>
              <w:t>Консолидированные бюджеты муниципальных образований: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10000">
            <w:pPr>
              <w:pStyle w:val="Style_2"/>
              <w:ind w:firstLine="0" w:left="0"/>
              <w:jc w:val="center"/>
            </w:pPr>
            <w:r>
              <w:t>456</w:t>
            </w:r>
            <w:r>
              <w:t> </w:t>
            </w:r>
            <w:r>
              <w:t>207</w:t>
            </w:r>
            <w:r>
              <w:t> </w:t>
            </w:r>
            <w:r>
              <w:t>607,53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10000">
            <w:pPr>
              <w:pStyle w:val="Style_2"/>
              <w:ind w:firstLine="0" w:left="0"/>
              <w:jc w:val="center"/>
            </w:pPr>
            <w:r>
              <w:t>31</w:t>
            </w:r>
            <w:r>
              <w:t> </w:t>
            </w:r>
            <w:r>
              <w:t>434</w:t>
            </w:r>
            <w:r>
              <w:t> </w:t>
            </w:r>
            <w:r>
              <w:t>137,45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10000">
            <w:pPr>
              <w:pStyle w:val="Style_2"/>
              <w:ind w:firstLine="0" w:left="0"/>
              <w:jc w:val="center"/>
            </w:pPr>
            <w:r>
              <w:t>69</w:t>
            </w:r>
            <w:r>
              <w:t> </w:t>
            </w:r>
            <w:r>
              <w:t>684</w:t>
            </w:r>
            <w:r>
              <w:t> </w:t>
            </w:r>
            <w:r>
              <w:t>137,45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10000">
            <w:pPr>
              <w:pStyle w:val="Style_2"/>
              <w:ind w:firstLine="0" w:left="0"/>
              <w:jc w:val="center"/>
            </w:pPr>
            <w:r>
              <w:t>14</w:t>
            </w:r>
            <w:r>
              <w:t> </w:t>
            </w:r>
            <w:r>
              <w:t>764</w:t>
            </w:r>
            <w:r>
              <w:t> </w:t>
            </w:r>
            <w:r>
              <w:t>137,45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10000">
            <w:pPr>
              <w:pStyle w:val="Style_2"/>
              <w:ind w:firstLine="0" w:left="0"/>
              <w:jc w:val="center"/>
            </w:pPr>
            <w:r>
              <w:t>14</w:t>
            </w:r>
            <w:r>
              <w:t> </w:t>
            </w:r>
            <w:r>
              <w:t>764</w:t>
            </w:r>
            <w:r>
              <w:t> </w:t>
            </w:r>
            <w:r>
              <w:t>137,45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10000">
            <w:pPr>
              <w:pStyle w:val="Style_2"/>
              <w:ind w:firstLine="0" w:left="0"/>
              <w:jc w:val="center"/>
            </w:pPr>
            <w:r>
              <w:t>14</w:t>
            </w:r>
            <w:r>
              <w:t> </w:t>
            </w:r>
            <w:r>
              <w:t>764</w:t>
            </w:r>
            <w:r>
              <w:t> </w:t>
            </w:r>
            <w:r>
              <w:t>137,45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10000">
            <w:pPr>
              <w:pStyle w:val="Style_2"/>
              <w:ind w:firstLine="0" w:left="0"/>
              <w:jc w:val="center"/>
            </w:pPr>
            <w:r>
              <w:t>14</w:t>
            </w:r>
            <w:r>
              <w:t> </w:t>
            </w:r>
            <w:r>
              <w:t>764</w:t>
            </w:r>
            <w:r>
              <w:t> </w:t>
            </w:r>
            <w:r>
              <w:t>137,45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10000">
            <w:pPr>
              <w:pStyle w:val="Style_2"/>
              <w:ind w:firstLine="0" w:left="0"/>
              <w:jc w:val="center"/>
            </w:pPr>
            <w:r>
              <w:t>616</w:t>
            </w:r>
            <w:r>
              <w:t> </w:t>
            </w:r>
            <w:r>
              <w:t>382</w:t>
            </w:r>
            <w:r>
              <w:t> </w:t>
            </w:r>
            <w:r>
              <w:t>432,23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10000">
            <w:pPr>
              <w:pStyle w:val="Style_2"/>
              <w:ind w:firstLine="0" w:left="0"/>
              <w:jc w:val="left"/>
            </w:pPr>
            <w:r>
              <w:t>Внебюджетные источники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10000">
            <w:pPr>
              <w:pStyle w:val="Style_2"/>
              <w:ind w:firstLine="0" w:left="0"/>
              <w:jc w:val="left"/>
            </w:pPr>
            <w:r>
              <w:t>Объем налоговых расходов субъекта Российской Федерации (справочно)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10000">
            <w:pPr>
              <w:pStyle w:val="Style_2"/>
              <w:ind w:firstLine="0" w:left="0"/>
              <w:jc w:val="left"/>
            </w:pPr>
            <w:r>
              <w:t>Региональный проект</w:t>
            </w:r>
          </w:p>
          <w:p w14:paraId="C2010000">
            <w:pPr>
              <w:pStyle w:val="Style_2"/>
              <w:ind w:firstLine="0" w:left="0"/>
              <w:jc w:val="left"/>
            </w:pPr>
            <w:r>
              <w:t>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(Липецкая область)", в том числе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10000">
            <w:pPr>
              <w:pStyle w:val="Style_2"/>
              <w:ind w:firstLine="0" w:left="0"/>
              <w:jc w:val="center"/>
            </w:pPr>
            <w:r>
              <w:t>12</w:t>
            </w:r>
            <w:r>
              <w:t> </w:t>
            </w:r>
            <w:r>
              <w:t>480</w:t>
            </w:r>
            <w:r>
              <w:t> </w:t>
            </w:r>
            <w:r>
              <w:t>100,00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10000">
            <w:pPr>
              <w:pStyle w:val="Style_2"/>
              <w:ind w:firstLine="0" w:left="0"/>
              <w:jc w:val="center"/>
            </w:pPr>
            <w:r>
              <w:t>12</w:t>
            </w:r>
            <w:r>
              <w:t> </w:t>
            </w:r>
            <w:r>
              <w:t>480</w:t>
            </w:r>
            <w:r>
              <w:t> </w:t>
            </w:r>
            <w:r>
              <w:t>100,00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10000">
            <w:pPr>
              <w:pStyle w:val="Style_2"/>
              <w:ind w:firstLine="0" w:left="0"/>
              <w:jc w:val="left"/>
            </w:pPr>
            <w:r>
              <w:t>Региональный бюджет (всего), из них: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10000">
            <w:pPr>
              <w:pStyle w:val="Style_2"/>
              <w:ind w:firstLine="0" w:left="0"/>
              <w:jc w:val="center"/>
            </w:pPr>
            <w:r>
              <w:t>12</w:t>
            </w:r>
            <w:r>
              <w:t> </w:t>
            </w:r>
            <w:r>
              <w:t>480</w:t>
            </w:r>
            <w:r>
              <w:t> </w:t>
            </w:r>
            <w:r>
              <w:t>100,00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10000">
            <w:pPr>
              <w:pStyle w:val="Style_2"/>
              <w:ind w:firstLine="0" w:left="0"/>
              <w:jc w:val="center"/>
            </w:pPr>
            <w:r>
              <w:t>12</w:t>
            </w:r>
            <w:r>
              <w:t> </w:t>
            </w:r>
            <w:r>
              <w:t>480</w:t>
            </w:r>
            <w:r>
              <w:t> </w:t>
            </w:r>
            <w:r>
              <w:t>100,00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10000">
            <w:pPr>
              <w:pStyle w:val="Style_2"/>
              <w:ind w:firstLine="0" w:left="283"/>
              <w:jc w:val="left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10000">
            <w:pPr>
              <w:pStyle w:val="Style_2"/>
              <w:ind w:firstLine="0" w:left="0"/>
              <w:jc w:val="center"/>
            </w:pPr>
            <w:r>
              <w:t>10</w:t>
            </w:r>
            <w:r>
              <w:t> </w:t>
            </w:r>
            <w:r>
              <w:t>809</w:t>
            </w:r>
            <w:r>
              <w:t> </w:t>
            </w:r>
            <w:r>
              <w:t>100,00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10000">
            <w:pPr>
              <w:pStyle w:val="Style_2"/>
              <w:ind w:firstLine="0" w:left="0"/>
              <w:jc w:val="center"/>
            </w:pPr>
            <w:r>
              <w:t>10</w:t>
            </w:r>
            <w:r>
              <w:t> </w:t>
            </w:r>
            <w:r>
              <w:t>809</w:t>
            </w:r>
            <w:r>
              <w:t> </w:t>
            </w:r>
            <w:r>
              <w:t>100,00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10000">
            <w:pPr>
              <w:pStyle w:val="Style_2"/>
              <w:ind w:firstLine="0" w:left="283"/>
              <w:jc w:val="left"/>
            </w:pPr>
            <w:r>
              <w:t>межбюджетные трансферты местным бюджетам из регионального бюджета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10000">
            <w:pPr>
              <w:pStyle w:val="Style_2"/>
              <w:ind w:firstLine="0" w:left="283"/>
              <w:jc w:val="left"/>
            </w:pPr>
            <w:r>
              <w:t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10000">
            <w:pPr>
              <w:pStyle w:val="Style_2"/>
              <w:ind w:firstLine="0" w:left="0"/>
              <w:jc w:val="left"/>
            </w:pPr>
            <w: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10000">
            <w:pPr>
              <w:pStyle w:val="Style_2"/>
              <w:ind w:firstLine="0" w:left="0"/>
              <w:jc w:val="left"/>
            </w:pPr>
            <w:r>
              <w:t>Консолидированные бюджеты муниципальных образований: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1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20000">
            <w:pPr>
              <w:pStyle w:val="Style_2"/>
              <w:ind w:firstLine="0" w:left="0"/>
              <w:jc w:val="left"/>
            </w:pPr>
            <w:r>
              <w:t>Внебюджетные источники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20000">
            <w:pPr>
              <w:pStyle w:val="Style_2"/>
              <w:ind w:firstLine="0" w:left="0"/>
              <w:jc w:val="left"/>
            </w:pPr>
            <w:r>
              <w:t>Иной региональный проект</w:t>
            </w:r>
          </w:p>
          <w:p w14:paraId="0B020000">
            <w:pPr>
              <w:pStyle w:val="Style_2"/>
              <w:ind w:firstLine="0" w:left="0"/>
              <w:jc w:val="left"/>
            </w:pPr>
            <w:r>
              <w:t>"Развитие спортивной инфраструктуры", в том числе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20000">
            <w:pPr>
              <w:pStyle w:val="Style_2"/>
              <w:ind w:firstLine="0" w:left="0"/>
              <w:jc w:val="center"/>
            </w:pPr>
            <w:r>
              <w:t>441</w:t>
            </w:r>
            <w:r>
              <w:t> </w:t>
            </w:r>
            <w:r>
              <w:t>046</w:t>
            </w:r>
            <w:r>
              <w:t> </w:t>
            </w:r>
            <w:r>
              <w:t>263,04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20000">
            <w:pPr>
              <w:pStyle w:val="Style_2"/>
              <w:ind w:firstLine="0" w:left="0"/>
              <w:jc w:val="center"/>
            </w:pPr>
            <w:r>
              <w:t>136</w:t>
            </w:r>
            <w:r>
              <w:t> </w:t>
            </w:r>
            <w:r>
              <w:t>670</w:t>
            </w:r>
            <w:r>
              <w:t> </w:t>
            </w:r>
            <w:r>
              <w:t>000,00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20000">
            <w:pPr>
              <w:pStyle w:val="Style_2"/>
              <w:ind w:firstLine="0" w:left="0"/>
              <w:jc w:val="center"/>
            </w:pPr>
            <w:r>
              <w:t>174</w:t>
            </w:r>
            <w:r>
              <w:t> </w:t>
            </w:r>
            <w:r>
              <w:t>920</w:t>
            </w:r>
            <w:r>
              <w:t> </w:t>
            </w:r>
            <w:r>
              <w:t>000,00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20000">
            <w:pPr>
              <w:pStyle w:val="Style_2"/>
              <w:ind w:firstLine="0" w:left="0"/>
              <w:jc w:val="center"/>
            </w:pPr>
            <w:r>
              <w:t>120</w:t>
            </w:r>
            <w:r>
              <w:t> </w:t>
            </w:r>
            <w:r>
              <w:t>000</w:t>
            </w:r>
            <w:r>
              <w:t> </w:t>
            </w:r>
            <w:r>
              <w:t>000,00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20000">
            <w:pPr>
              <w:pStyle w:val="Style_2"/>
              <w:ind w:firstLine="0" w:left="0"/>
              <w:jc w:val="center"/>
            </w:pPr>
            <w:r>
              <w:t>120</w:t>
            </w:r>
            <w:r>
              <w:t> </w:t>
            </w:r>
            <w:r>
              <w:t>000</w:t>
            </w:r>
            <w:r>
              <w:t> </w:t>
            </w:r>
            <w:r>
              <w:t>000,00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20000">
            <w:pPr>
              <w:pStyle w:val="Style_2"/>
              <w:ind w:firstLine="0" w:left="0"/>
              <w:jc w:val="center"/>
            </w:pPr>
            <w:r>
              <w:t>120</w:t>
            </w:r>
            <w:r>
              <w:t> </w:t>
            </w:r>
            <w:r>
              <w:t>000</w:t>
            </w:r>
            <w:r>
              <w:t> </w:t>
            </w:r>
            <w:r>
              <w:t>000,00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20000">
            <w:pPr>
              <w:pStyle w:val="Style_2"/>
              <w:ind w:firstLine="0" w:left="0"/>
              <w:jc w:val="center"/>
            </w:pPr>
            <w:r>
              <w:t>120</w:t>
            </w:r>
            <w:r>
              <w:t> </w:t>
            </w:r>
            <w:r>
              <w:t>000</w:t>
            </w:r>
            <w:r>
              <w:t> </w:t>
            </w:r>
            <w:r>
              <w:t>000,00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2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232</w:t>
            </w:r>
            <w:r>
              <w:t> </w:t>
            </w:r>
            <w:r>
              <w:t>636</w:t>
            </w:r>
            <w:r>
              <w:t> </w:t>
            </w:r>
            <w:r>
              <w:t>263,04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20000">
            <w:pPr>
              <w:pStyle w:val="Style_2"/>
              <w:ind w:firstLine="0" w:left="0"/>
              <w:jc w:val="left"/>
            </w:pPr>
            <w:r>
              <w:t>Региональный бюджет (всего), из них: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20000">
            <w:pPr>
              <w:pStyle w:val="Style_2"/>
              <w:ind w:firstLine="0" w:left="0"/>
              <w:jc w:val="center"/>
            </w:pPr>
            <w:r>
              <w:t>430</w:t>
            </w:r>
            <w:r>
              <w:t> </w:t>
            </w:r>
            <w:r>
              <w:t>505</w:t>
            </w:r>
            <w:r>
              <w:t> </w:t>
            </w:r>
            <w:r>
              <w:t>663,04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20000">
            <w:pPr>
              <w:pStyle w:val="Style_2"/>
              <w:ind w:firstLine="0" w:left="0"/>
              <w:jc w:val="center"/>
            </w:pPr>
            <w:r>
              <w:t>136</w:t>
            </w:r>
            <w:r>
              <w:t> </w:t>
            </w:r>
            <w:r>
              <w:t>670</w:t>
            </w:r>
            <w:r>
              <w:t> </w:t>
            </w:r>
            <w:r>
              <w:t>000,00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20000">
            <w:pPr>
              <w:pStyle w:val="Style_2"/>
              <w:ind w:firstLine="0" w:left="0"/>
              <w:jc w:val="center"/>
            </w:pPr>
            <w:r>
              <w:t>174</w:t>
            </w:r>
            <w:r>
              <w:t> </w:t>
            </w:r>
            <w:r>
              <w:t>920</w:t>
            </w:r>
            <w:r>
              <w:t> </w:t>
            </w:r>
            <w:r>
              <w:t>000,00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20000">
            <w:pPr>
              <w:pStyle w:val="Style_2"/>
              <w:ind w:firstLine="0" w:left="0"/>
              <w:jc w:val="center"/>
            </w:pPr>
            <w:r>
              <w:t>120</w:t>
            </w:r>
            <w:r>
              <w:t> </w:t>
            </w:r>
            <w:r>
              <w:t>000</w:t>
            </w:r>
            <w:r>
              <w:t> </w:t>
            </w:r>
            <w:r>
              <w:t>000,00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20000">
            <w:pPr>
              <w:pStyle w:val="Style_2"/>
              <w:ind w:firstLine="0" w:left="0"/>
              <w:jc w:val="center"/>
            </w:pPr>
            <w:r>
              <w:t>120</w:t>
            </w:r>
            <w:r>
              <w:t> </w:t>
            </w:r>
            <w:r>
              <w:t>000</w:t>
            </w:r>
            <w:r>
              <w:t> </w:t>
            </w:r>
            <w:r>
              <w:t>000,00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20000">
            <w:pPr>
              <w:pStyle w:val="Style_2"/>
              <w:ind w:firstLine="0" w:left="0"/>
              <w:jc w:val="center"/>
            </w:pPr>
            <w:r>
              <w:t>120</w:t>
            </w:r>
            <w:r>
              <w:t> </w:t>
            </w:r>
            <w:r>
              <w:t>000</w:t>
            </w:r>
            <w:r>
              <w:t> </w:t>
            </w:r>
            <w:r>
              <w:t>000,00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20000">
            <w:pPr>
              <w:pStyle w:val="Style_2"/>
              <w:ind w:firstLine="0" w:left="0"/>
              <w:jc w:val="center"/>
            </w:pPr>
            <w:r>
              <w:t>120</w:t>
            </w:r>
            <w:r>
              <w:t> </w:t>
            </w:r>
            <w:r>
              <w:t>000</w:t>
            </w:r>
            <w:r>
              <w:t> </w:t>
            </w:r>
            <w:r>
              <w:t>000,00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2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222</w:t>
            </w:r>
            <w:r>
              <w:t> </w:t>
            </w:r>
            <w:r>
              <w:t>095</w:t>
            </w:r>
            <w:r>
              <w:t> </w:t>
            </w:r>
            <w:r>
              <w:t>663,04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20000">
            <w:pPr>
              <w:pStyle w:val="Style_2"/>
              <w:ind w:firstLine="0" w:left="283"/>
              <w:jc w:val="left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20000">
            <w:pPr>
              <w:pStyle w:val="Style_2"/>
              <w:ind w:firstLine="0" w:left="0"/>
              <w:jc w:val="center"/>
            </w:pPr>
            <w:r>
              <w:t>78</w:t>
            </w:r>
            <w:r>
              <w:t> </w:t>
            </w:r>
            <w:r>
              <w:t>000</w:t>
            </w:r>
            <w:r>
              <w:t> </w:t>
            </w:r>
            <w:r>
              <w:t>000,00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20000">
            <w:pPr>
              <w:pStyle w:val="Style_2"/>
              <w:ind w:firstLine="0" w:left="0"/>
              <w:jc w:val="center"/>
            </w:pPr>
            <w:r>
              <w:t>12</w:t>
            </w:r>
            <w:r>
              <w:t> </w:t>
            </w:r>
            <w:r>
              <w:t>000</w:t>
            </w:r>
            <w:r>
              <w:t> </w:t>
            </w:r>
            <w:r>
              <w:t>000,00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20000">
            <w:pPr>
              <w:pStyle w:val="Style_2"/>
              <w:ind w:firstLine="0" w:left="0"/>
              <w:jc w:val="center"/>
            </w:pPr>
            <w:r>
              <w:t>36</w:t>
            </w:r>
            <w:r>
              <w:t> </w:t>
            </w:r>
            <w:r>
              <w:t>000</w:t>
            </w:r>
            <w:r>
              <w:t> </w:t>
            </w:r>
            <w:r>
              <w:t>000,00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20000">
            <w:pPr>
              <w:pStyle w:val="Style_2"/>
              <w:ind w:firstLine="0" w:left="0"/>
              <w:jc w:val="center"/>
            </w:pPr>
            <w:r>
              <w:t>126</w:t>
            </w:r>
            <w:r>
              <w:t> </w:t>
            </w:r>
            <w:r>
              <w:t>000</w:t>
            </w:r>
            <w:r>
              <w:t> </w:t>
            </w:r>
            <w:r>
              <w:t>000,00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20000">
            <w:pPr>
              <w:pStyle w:val="Style_2"/>
              <w:ind w:firstLine="0" w:left="283"/>
              <w:jc w:val="left"/>
            </w:pPr>
            <w:r>
              <w:t>межбюджетные трансферты местным бюджетам из регионального бюджета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20000">
            <w:pPr>
              <w:pStyle w:val="Style_2"/>
              <w:ind w:firstLine="0" w:left="0"/>
              <w:jc w:val="center"/>
            </w:pPr>
            <w:r>
              <w:t>430</w:t>
            </w:r>
            <w:r>
              <w:t> </w:t>
            </w:r>
            <w:r>
              <w:t>505</w:t>
            </w:r>
            <w:r>
              <w:t> </w:t>
            </w:r>
            <w:r>
              <w:t>663,04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20000">
            <w:pPr>
              <w:pStyle w:val="Style_2"/>
              <w:ind w:firstLine="0" w:left="0"/>
              <w:jc w:val="center"/>
            </w:pPr>
            <w:r>
              <w:t>16</w:t>
            </w:r>
            <w:r>
              <w:t> </w:t>
            </w:r>
            <w:r>
              <w:t>670</w:t>
            </w:r>
            <w:r>
              <w:t> </w:t>
            </w:r>
            <w:r>
              <w:t>000,00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20000">
            <w:pPr>
              <w:pStyle w:val="Style_2"/>
              <w:ind w:firstLine="0" w:left="0"/>
              <w:jc w:val="center"/>
            </w:pPr>
            <w:r>
              <w:t>54</w:t>
            </w:r>
            <w:r>
              <w:t> </w:t>
            </w:r>
            <w:r>
              <w:t>920</w:t>
            </w:r>
            <w:r>
              <w:t> </w:t>
            </w:r>
            <w:r>
              <w:t>000,00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20000">
            <w:pPr>
              <w:pStyle w:val="Style_2"/>
              <w:ind w:firstLine="0" w:left="0"/>
              <w:jc w:val="center"/>
            </w:pPr>
            <w:r>
              <w:t>502</w:t>
            </w:r>
            <w:r>
              <w:t> </w:t>
            </w:r>
            <w:r>
              <w:t>095</w:t>
            </w:r>
            <w:r>
              <w:t> </w:t>
            </w:r>
            <w:r>
              <w:t>663,04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20000">
            <w:pPr>
              <w:pStyle w:val="Style_2"/>
              <w:ind w:firstLine="0" w:left="283"/>
              <w:jc w:val="left"/>
            </w:pPr>
            <w:r>
              <w:t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20000">
            <w:pPr>
              <w:pStyle w:val="Style_2"/>
              <w:ind w:firstLine="0" w:left="0"/>
              <w:jc w:val="left"/>
            </w:pPr>
            <w: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20000">
            <w:pPr>
              <w:pStyle w:val="Style_2"/>
              <w:ind w:firstLine="0" w:left="0"/>
              <w:jc w:val="left"/>
            </w:pPr>
            <w:r>
              <w:t>Консолидированные бюджеты муниципальных образований: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20000">
            <w:pPr>
              <w:pStyle w:val="Style_2"/>
              <w:ind w:firstLine="0" w:left="0"/>
              <w:jc w:val="center"/>
            </w:pPr>
            <w:r>
              <w:t>441</w:t>
            </w:r>
            <w:r>
              <w:t> </w:t>
            </w:r>
            <w:r>
              <w:t>046</w:t>
            </w:r>
            <w:r>
              <w:t> </w:t>
            </w:r>
            <w:r>
              <w:t>263,04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20000">
            <w:pPr>
              <w:pStyle w:val="Style_2"/>
              <w:ind w:firstLine="0" w:left="0"/>
              <w:jc w:val="center"/>
            </w:pPr>
            <w:r>
              <w:t>16</w:t>
            </w:r>
            <w:r>
              <w:t> </w:t>
            </w:r>
            <w:r>
              <w:t>670</w:t>
            </w:r>
            <w:r>
              <w:t> </w:t>
            </w:r>
            <w:r>
              <w:t>000,00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20000">
            <w:pPr>
              <w:pStyle w:val="Style_2"/>
              <w:ind w:firstLine="0" w:left="0"/>
              <w:jc w:val="center"/>
            </w:pPr>
            <w:r>
              <w:t>54</w:t>
            </w:r>
            <w:r>
              <w:t> </w:t>
            </w:r>
            <w:r>
              <w:t>920</w:t>
            </w:r>
            <w:r>
              <w:t> </w:t>
            </w:r>
            <w:r>
              <w:t>000,00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20000">
            <w:pPr>
              <w:pStyle w:val="Style_2"/>
              <w:ind w:firstLine="0" w:left="0"/>
              <w:jc w:val="center"/>
            </w:pPr>
            <w:r>
              <w:t>512</w:t>
            </w:r>
            <w:r>
              <w:t> </w:t>
            </w:r>
            <w:r>
              <w:t>636</w:t>
            </w:r>
            <w:r>
              <w:t> </w:t>
            </w:r>
            <w:r>
              <w:t>263,04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20000">
            <w:pPr>
              <w:pStyle w:val="Style_2"/>
              <w:ind w:firstLine="0" w:left="0"/>
              <w:jc w:val="left"/>
            </w:pPr>
            <w:r>
              <w:t>Внебюджетные источники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20000">
            <w:pPr>
              <w:pStyle w:val="Style_2"/>
              <w:ind w:firstLine="0" w:left="0"/>
              <w:jc w:val="left"/>
            </w:pPr>
            <w:r>
              <w:t>Комплекс процессных мероприятий</w:t>
            </w:r>
          </w:p>
          <w:p w14:paraId="54020000">
            <w:pPr>
              <w:pStyle w:val="Style_2"/>
              <w:ind w:firstLine="0" w:left="0"/>
              <w:jc w:val="left"/>
            </w:pPr>
            <w:r>
              <w:t>"Развитие физической культуры, массового спорта и спорта высших достижений", в том числе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2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772</w:t>
            </w:r>
            <w:r>
              <w:t> </w:t>
            </w:r>
            <w:r>
              <w:t>518</w:t>
            </w:r>
            <w:r>
              <w:t> </w:t>
            </w:r>
            <w:r>
              <w:t>879,17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2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502</w:t>
            </w:r>
            <w:r>
              <w:t> </w:t>
            </w:r>
            <w:r>
              <w:t>160</w:t>
            </w:r>
            <w:r>
              <w:t> </w:t>
            </w:r>
            <w:r>
              <w:t>715,45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2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464</w:t>
            </w:r>
            <w:r>
              <w:t> </w:t>
            </w:r>
            <w:r>
              <w:t>093</w:t>
            </w:r>
            <w:r>
              <w:t> </w:t>
            </w:r>
            <w:r>
              <w:t>147,45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2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475</w:t>
            </w:r>
            <w:r>
              <w:t> </w:t>
            </w:r>
            <w:r>
              <w:t>955</w:t>
            </w:r>
            <w:r>
              <w:t> </w:t>
            </w:r>
            <w:r>
              <w:t>757,45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2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475</w:t>
            </w:r>
            <w:r>
              <w:t> </w:t>
            </w:r>
            <w:r>
              <w:t>955</w:t>
            </w:r>
            <w:r>
              <w:t> </w:t>
            </w:r>
            <w:r>
              <w:t>757,45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2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475</w:t>
            </w:r>
            <w:r>
              <w:t> </w:t>
            </w:r>
            <w:r>
              <w:t>955</w:t>
            </w:r>
            <w:r>
              <w:t> </w:t>
            </w:r>
            <w:r>
              <w:t>757,45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2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475</w:t>
            </w:r>
            <w:r>
              <w:t> </w:t>
            </w:r>
            <w:r>
              <w:t>955</w:t>
            </w:r>
            <w:r>
              <w:t> </w:t>
            </w:r>
            <w:r>
              <w:t>757,45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20000">
            <w:pPr>
              <w:pStyle w:val="Style_2"/>
              <w:ind w:firstLine="0" w:left="0"/>
              <w:jc w:val="center"/>
            </w:pPr>
            <w:r>
              <w:t>10</w:t>
            </w:r>
            <w:r>
              <w:t> </w:t>
            </w:r>
            <w:r>
              <w:t>642</w:t>
            </w:r>
            <w:r>
              <w:t> </w:t>
            </w:r>
            <w:r>
              <w:t>595</w:t>
            </w:r>
            <w:r>
              <w:t> </w:t>
            </w:r>
            <w:r>
              <w:t>771,87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20000">
            <w:pPr>
              <w:pStyle w:val="Style_2"/>
              <w:ind w:firstLine="0" w:left="0"/>
              <w:jc w:val="left"/>
            </w:pPr>
            <w:r>
              <w:t>Региональный бюджет (всего), из них: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2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771</w:t>
            </w:r>
            <w:r>
              <w:t> </w:t>
            </w:r>
            <w:r>
              <w:t>257</w:t>
            </w:r>
            <w:r>
              <w:t> </w:t>
            </w:r>
            <w:r>
              <w:t>534,68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2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501</w:t>
            </w:r>
            <w:r>
              <w:t> </w:t>
            </w:r>
            <w:r>
              <w:t>296</w:t>
            </w:r>
            <w:r>
              <w:t> </w:t>
            </w:r>
            <w:r>
              <w:t>578,00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2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463</w:t>
            </w:r>
            <w:r>
              <w:t> </w:t>
            </w:r>
            <w:r>
              <w:t>229</w:t>
            </w:r>
            <w:r>
              <w:t> </w:t>
            </w:r>
            <w:r>
              <w:t>010,00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2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475</w:t>
            </w:r>
            <w:r>
              <w:t> </w:t>
            </w:r>
            <w:r>
              <w:t>091</w:t>
            </w:r>
            <w:r>
              <w:t> </w:t>
            </w:r>
            <w:r>
              <w:t>620,00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2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475</w:t>
            </w:r>
            <w:r>
              <w:t> </w:t>
            </w:r>
            <w:r>
              <w:t>091</w:t>
            </w:r>
            <w:r>
              <w:t> </w:t>
            </w:r>
            <w:r>
              <w:t>620,00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2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475</w:t>
            </w:r>
            <w:r>
              <w:t> </w:t>
            </w:r>
            <w:r>
              <w:t>091</w:t>
            </w:r>
            <w:r>
              <w:t> </w:t>
            </w:r>
            <w:r>
              <w:t>620,00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20000">
            <w:pPr>
              <w:pStyle w:val="Style_2"/>
              <w:ind w:firstLine="0" w:left="0"/>
              <w:jc w:val="center"/>
            </w:pPr>
            <w:r>
              <w:t>1</w:t>
            </w:r>
            <w:r>
              <w:t> </w:t>
            </w:r>
            <w:r>
              <w:t>475</w:t>
            </w:r>
            <w:r>
              <w:t> </w:t>
            </w:r>
            <w:r>
              <w:t>091</w:t>
            </w:r>
            <w:r>
              <w:t> </w:t>
            </w:r>
            <w:r>
              <w:t>620,00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20000">
            <w:pPr>
              <w:pStyle w:val="Style_2"/>
              <w:ind w:firstLine="0" w:left="0"/>
              <w:jc w:val="center"/>
            </w:pPr>
            <w:r>
              <w:t>10</w:t>
            </w:r>
            <w:r>
              <w:t> </w:t>
            </w:r>
            <w:r>
              <w:t>636</w:t>
            </w:r>
            <w:r>
              <w:t> </w:t>
            </w:r>
            <w:r>
              <w:t>149</w:t>
            </w:r>
            <w:r>
              <w:t> </w:t>
            </w:r>
            <w:r>
              <w:t>602,68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20000">
            <w:pPr>
              <w:pStyle w:val="Style_2"/>
              <w:ind w:firstLine="0" w:left="283"/>
              <w:jc w:val="left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20000">
            <w:pPr>
              <w:pStyle w:val="Style_2"/>
              <w:ind w:firstLine="0" w:left="283"/>
              <w:jc w:val="left"/>
            </w:pPr>
            <w:r>
              <w:t>межбюджетные трансферты местным бюджетам из регионального бюджета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20000">
            <w:pPr>
              <w:pStyle w:val="Style_2"/>
              <w:ind w:firstLine="0" w:left="0"/>
              <w:jc w:val="center"/>
            </w:pPr>
            <w:r>
              <w:t>13</w:t>
            </w:r>
            <w:r>
              <w:t> </w:t>
            </w:r>
            <w:r>
              <w:t>900</w:t>
            </w:r>
            <w:r>
              <w:t> </w:t>
            </w:r>
            <w:r>
              <w:t>000,00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20000">
            <w:pPr>
              <w:pStyle w:val="Style_2"/>
              <w:ind w:firstLine="0" w:left="0"/>
              <w:jc w:val="center"/>
            </w:pPr>
            <w:r>
              <w:t>13</w:t>
            </w:r>
            <w:r>
              <w:t> </w:t>
            </w:r>
            <w:r>
              <w:t>900</w:t>
            </w:r>
            <w:r>
              <w:t> </w:t>
            </w:r>
            <w:r>
              <w:t>000,00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20000">
            <w:pPr>
              <w:pStyle w:val="Style_2"/>
              <w:ind w:firstLine="0" w:left="0"/>
              <w:jc w:val="center"/>
            </w:pPr>
            <w:r>
              <w:t>13</w:t>
            </w:r>
            <w:r>
              <w:t> </w:t>
            </w:r>
            <w:r>
              <w:t>900</w:t>
            </w:r>
            <w:r>
              <w:t> </w:t>
            </w:r>
            <w:r>
              <w:t>000,00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20000">
            <w:pPr>
              <w:pStyle w:val="Style_2"/>
              <w:ind w:firstLine="0" w:left="0"/>
              <w:jc w:val="center"/>
            </w:pPr>
            <w:r>
              <w:t>13</w:t>
            </w:r>
            <w:r>
              <w:t> </w:t>
            </w:r>
            <w:r>
              <w:t>900</w:t>
            </w:r>
            <w:r>
              <w:t> </w:t>
            </w:r>
            <w:r>
              <w:t>000,00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20000">
            <w:pPr>
              <w:pStyle w:val="Style_2"/>
              <w:ind w:firstLine="0" w:left="0"/>
              <w:jc w:val="center"/>
            </w:pPr>
            <w:r>
              <w:t>13</w:t>
            </w:r>
            <w:r>
              <w:t> </w:t>
            </w:r>
            <w:r>
              <w:t>900</w:t>
            </w:r>
            <w:r>
              <w:t> </w:t>
            </w:r>
            <w:r>
              <w:t>000,00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20000">
            <w:pPr>
              <w:pStyle w:val="Style_2"/>
              <w:ind w:firstLine="0" w:left="0"/>
              <w:jc w:val="center"/>
            </w:pPr>
            <w:r>
              <w:t>13</w:t>
            </w:r>
            <w:r>
              <w:t> </w:t>
            </w:r>
            <w:r>
              <w:t>900</w:t>
            </w:r>
            <w:r>
              <w:t> </w:t>
            </w:r>
            <w:r>
              <w:t>000,00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20000">
            <w:pPr>
              <w:pStyle w:val="Style_2"/>
              <w:ind w:firstLine="0" w:left="0"/>
              <w:jc w:val="center"/>
            </w:pPr>
            <w:r>
              <w:t>13</w:t>
            </w:r>
            <w:r>
              <w:t> </w:t>
            </w:r>
            <w:r>
              <w:t>900</w:t>
            </w:r>
            <w:r>
              <w:t> </w:t>
            </w:r>
            <w:r>
              <w:t>000,00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20000">
            <w:pPr>
              <w:pStyle w:val="Style_2"/>
              <w:ind w:firstLine="0" w:left="0"/>
              <w:jc w:val="center"/>
            </w:pPr>
            <w:r>
              <w:t>97</w:t>
            </w:r>
            <w:r>
              <w:t> </w:t>
            </w:r>
            <w:r>
              <w:t>300</w:t>
            </w:r>
            <w:r>
              <w:t> </w:t>
            </w:r>
            <w:r>
              <w:t>000,00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20000">
            <w:pPr>
              <w:pStyle w:val="Style_2"/>
              <w:ind w:firstLine="0" w:left="283"/>
              <w:jc w:val="left"/>
            </w:pPr>
            <w:r>
              <w:t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20000">
            <w:pPr>
              <w:pStyle w:val="Style_2"/>
              <w:ind w:firstLine="0" w:left="0"/>
              <w:jc w:val="left"/>
            </w:pPr>
            <w: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20000">
            <w:pPr>
              <w:pStyle w:val="Style_2"/>
              <w:ind w:firstLine="0" w:left="0"/>
              <w:jc w:val="left"/>
            </w:pPr>
            <w:r>
              <w:t>Консолидированные бюджеты муниципальных образований: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20000">
            <w:pPr>
              <w:pStyle w:val="Style_2"/>
              <w:ind w:firstLine="0" w:left="0"/>
              <w:jc w:val="center"/>
            </w:pPr>
            <w:r>
              <w:t>15</w:t>
            </w:r>
            <w:r>
              <w:t> </w:t>
            </w:r>
            <w:r>
              <w:t>161</w:t>
            </w:r>
            <w:r>
              <w:t> </w:t>
            </w:r>
            <w:r>
              <w:t>344,49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20000">
            <w:pPr>
              <w:pStyle w:val="Style_2"/>
              <w:ind w:firstLine="0" w:left="0"/>
              <w:jc w:val="center"/>
            </w:pPr>
            <w:r>
              <w:t>14</w:t>
            </w:r>
            <w:r>
              <w:t> </w:t>
            </w:r>
            <w:r>
              <w:t>764</w:t>
            </w:r>
            <w:r>
              <w:t> </w:t>
            </w:r>
            <w:r>
              <w:t>137,45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20000">
            <w:pPr>
              <w:pStyle w:val="Style_2"/>
              <w:ind w:firstLine="0" w:left="0"/>
              <w:jc w:val="center"/>
            </w:pPr>
            <w:r>
              <w:t>14</w:t>
            </w:r>
            <w:r>
              <w:t> </w:t>
            </w:r>
            <w:r>
              <w:t>764</w:t>
            </w:r>
            <w:r>
              <w:t> </w:t>
            </w:r>
            <w:r>
              <w:t>137,45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20000">
            <w:pPr>
              <w:pStyle w:val="Style_2"/>
              <w:ind w:firstLine="0" w:left="0"/>
              <w:jc w:val="center"/>
            </w:pPr>
            <w:r>
              <w:t>14</w:t>
            </w:r>
            <w:r>
              <w:t> </w:t>
            </w:r>
            <w:r>
              <w:t>764</w:t>
            </w:r>
            <w:r>
              <w:t> </w:t>
            </w:r>
            <w:r>
              <w:t>137,45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20000">
            <w:pPr>
              <w:pStyle w:val="Style_2"/>
              <w:ind w:firstLine="0" w:left="0"/>
              <w:jc w:val="center"/>
            </w:pPr>
            <w:r>
              <w:t>14</w:t>
            </w:r>
            <w:r>
              <w:t> </w:t>
            </w:r>
            <w:r>
              <w:t>764</w:t>
            </w:r>
            <w:r>
              <w:t> </w:t>
            </w:r>
            <w:r>
              <w:t>137,45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20000">
            <w:pPr>
              <w:pStyle w:val="Style_2"/>
              <w:ind w:firstLine="0" w:left="0"/>
              <w:jc w:val="center"/>
            </w:pPr>
            <w:r>
              <w:t>14</w:t>
            </w:r>
            <w:r>
              <w:t> </w:t>
            </w:r>
            <w:r>
              <w:t>764</w:t>
            </w:r>
            <w:r>
              <w:t> </w:t>
            </w:r>
            <w:r>
              <w:t>137,45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20000">
            <w:pPr>
              <w:pStyle w:val="Style_2"/>
              <w:ind w:firstLine="0" w:left="0"/>
              <w:jc w:val="center"/>
            </w:pPr>
            <w:r>
              <w:t>14</w:t>
            </w:r>
            <w:r>
              <w:t> </w:t>
            </w:r>
            <w:r>
              <w:t>764</w:t>
            </w:r>
            <w:r>
              <w:t> </w:t>
            </w:r>
            <w:r>
              <w:t>137,45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20000">
            <w:pPr>
              <w:pStyle w:val="Style_2"/>
              <w:ind w:firstLine="0" w:left="0"/>
              <w:jc w:val="center"/>
            </w:pPr>
            <w:r>
              <w:t>103</w:t>
            </w:r>
            <w:r>
              <w:t> </w:t>
            </w:r>
            <w:r>
              <w:t>746</w:t>
            </w:r>
            <w:r>
              <w:t> </w:t>
            </w:r>
            <w:r>
              <w:t>169,19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20000">
            <w:pPr>
              <w:pStyle w:val="Style_2"/>
              <w:ind w:firstLine="0" w:left="0"/>
              <w:jc w:val="left"/>
            </w:pPr>
            <w:r>
              <w:t>Внебюджетные источники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20000">
            <w:pPr>
              <w:pStyle w:val="Style_2"/>
              <w:ind w:firstLine="0" w:left="0"/>
              <w:jc w:val="left"/>
            </w:pPr>
            <w:r>
              <w:t>Комплекс процессных мероприятий</w:t>
            </w:r>
          </w:p>
          <w:p w14:paraId="9D020000">
            <w:pPr>
              <w:pStyle w:val="Style_2"/>
              <w:ind w:firstLine="0" w:left="0"/>
              <w:jc w:val="left"/>
            </w:pPr>
            <w:r>
              <w:t>"Обеспечение деятельности управления физической культуры и спорта Липецкой области", в том числе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20000">
            <w:pPr>
              <w:pStyle w:val="Style_2"/>
              <w:ind w:firstLine="0" w:left="0"/>
              <w:jc w:val="center"/>
            </w:pPr>
            <w:r>
              <w:t>21</w:t>
            </w:r>
            <w:r>
              <w:t> </w:t>
            </w:r>
            <w:r>
              <w:t>098</w:t>
            </w:r>
            <w:r>
              <w:t> </w:t>
            </w:r>
            <w:r>
              <w:t>013,90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20000">
            <w:pPr>
              <w:pStyle w:val="Style_2"/>
              <w:ind w:firstLine="0" w:left="0"/>
              <w:jc w:val="center"/>
            </w:pPr>
            <w:r>
              <w:t>20</w:t>
            </w:r>
            <w:r>
              <w:t> </w:t>
            </w:r>
            <w:r>
              <w:t>066</w:t>
            </w:r>
            <w:r>
              <w:t> </w:t>
            </w:r>
            <w:r>
              <w:t>674,71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20000">
            <w:pPr>
              <w:pStyle w:val="Style_2"/>
              <w:ind w:firstLine="0" w:left="0"/>
              <w:jc w:val="center"/>
            </w:pPr>
            <w:r>
              <w:t>20</w:t>
            </w:r>
            <w:r>
              <w:t> </w:t>
            </w:r>
            <w:r>
              <w:t>066</w:t>
            </w:r>
            <w:r>
              <w:t> </w:t>
            </w:r>
            <w:r>
              <w:t>674,71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20000">
            <w:pPr>
              <w:pStyle w:val="Style_2"/>
              <w:ind w:firstLine="0" w:left="0"/>
              <w:jc w:val="center"/>
            </w:pPr>
            <w:r>
              <w:t>19</w:t>
            </w:r>
            <w:r>
              <w:t> </w:t>
            </w:r>
            <w:r>
              <w:t>203</w:t>
            </w:r>
            <w:r>
              <w:t> </w:t>
            </w:r>
            <w:r>
              <w:t>800,00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20000">
            <w:pPr>
              <w:pStyle w:val="Style_2"/>
              <w:ind w:firstLine="0" w:left="0"/>
              <w:jc w:val="center"/>
            </w:pPr>
            <w:r>
              <w:t>19</w:t>
            </w:r>
            <w:r>
              <w:t> </w:t>
            </w:r>
            <w:r>
              <w:t>203</w:t>
            </w:r>
            <w:r>
              <w:t> </w:t>
            </w:r>
            <w:r>
              <w:t>800,00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20000">
            <w:pPr>
              <w:pStyle w:val="Style_2"/>
              <w:ind w:firstLine="0" w:left="0"/>
              <w:jc w:val="center"/>
            </w:pPr>
            <w:r>
              <w:t>19</w:t>
            </w:r>
            <w:r>
              <w:t> </w:t>
            </w:r>
            <w:r>
              <w:t>203</w:t>
            </w:r>
            <w:r>
              <w:t> </w:t>
            </w:r>
            <w:r>
              <w:t>800,00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20000">
            <w:pPr>
              <w:pStyle w:val="Style_2"/>
              <w:ind w:firstLine="0" w:left="0"/>
              <w:jc w:val="center"/>
            </w:pPr>
            <w:r>
              <w:t>19</w:t>
            </w:r>
            <w:r>
              <w:t> </w:t>
            </w:r>
            <w:r>
              <w:t>203</w:t>
            </w:r>
            <w:r>
              <w:t> </w:t>
            </w:r>
            <w:r>
              <w:t>800,00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20000">
            <w:pPr>
              <w:pStyle w:val="Style_2"/>
              <w:ind w:firstLine="0" w:left="0"/>
              <w:jc w:val="center"/>
            </w:pPr>
            <w:r>
              <w:t>138</w:t>
            </w:r>
            <w:r>
              <w:t> </w:t>
            </w:r>
            <w:r>
              <w:t>046</w:t>
            </w:r>
            <w:r>
              <w:t> </w:t>
            </w:r>
            <w:r>
              <w:t>563,32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20000">
            <w:pPr>
              <w:pStyle w:val="Style_2"/>
              <w:ind w:firstLine="0" w:left="0"/>
              <w:jc w:val="left"/>
            </w:pPr>
            <w:r>
              <w:t>Региональный бюджет (всего), из них: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20000">
            <w:pPr>
              <w:pStyle w:val="Style_2"/>
              <w:ind w:firstLine="0" w:left="0"/>
              <w:jc w:val="center"/>
            </w:pPr>
            <w:r>
              <w:t>21</w:t>
            </w:r>
            <w:r>
              <w:t> </w:t>
            </w:r>
            <w:r>
              <w:t>098</w:t>
            </w:r>
            <w:r>
              <w:t> </w:t>
            </w:r>
            <w:r>
              <w:t>013,90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20000">
            <w:pPr>
              <w:pStyle w:val="Style_2"/>
              <w:ind w:firstLine="0" w:left="0"/>
              <w:jc w:val="center"/>
            </w:pPr>
            <w:r>
              <w:t>20</w:t>
            </w:r>
            <w:r>
              <w:t> </w:t>
            </w:r>
            <w:r>
              <w:t>066</w:t>
            </w:r>
            <w:r>
              <w:t> </w:t>
            </w:r>
            <w:r>
              <w:t>674,71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20000">
            <w:pPr>
              <w:pStyle w:val="Style_2"/>
              <w:ind w:firstLine="0" w:left="0"/>
              <w:jc w:val="center"/>
            </w:pPr>
            <w:r>
              <w:t>20</w:t>
            </w:r>
            <w:r>
              <w:t> </w:t>
            </w:r>
            <w:r>
              <w:t>066</w:t>
            </w:r>
            <w:r>
              <w:t> </w:t>
            </w:r>
            <w:r>
              <w:t>674,71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20000">
            <w:pPr>
              <w:pStyle w:val="Style_2"/>
              <w:ind w:firstLine="0" w:left="0"/>
              <w:jc w:val="center"/>
            </w:pPr>
            <w:r>
              <w:t>19</w:t>
            </w:r>
            <w:r>
              <w:t> </w:t>
            </w:r>
            <w:r>
              <w:t>203</w:t>
            </w:r>
            <w:r>
              <w:t> </w:t>
            </w:r>
            <w:r>
              <w:t>800,00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20000">
            <w:pPr>
              <w:pStyle w:val="Style_2"/>
              <w:ind w:firstLine="0" w:left="0"/>
              <w:jc w:val="center"/>
            </w:pPr>
            <w:r>
              <w:t>19</w:t>
            </w:r>
            <w:r>
              <w:t> </w:t>
            </w:r>
            <w:r>
              <w:t>203</w:t>
            </w:r>
            <w:r>
              <w:t> </w:t>
            </w:r>
            <w:r>
              <w:t>800,00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20000">
            <w:pPr>
              <w:pStyle w:val="Style_2"/>
              <w:ind w:firstLine="0" w:left="0"/>
              <w:jc w:val="center"/>
            </w:pPr>
            <w:r>
              <w:t>19</w:t>
            </w:r>
            <w:r>
              <w:t> </w:t>
            </w:r>
            <w:r>
              <w:t>203</w:t>
            </w:r>
            <w:r>
              <w:t> </w:t>
            </w:r>
            <w:r>
              <w:t>800,00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20000">
            <w:pPr>
              <w:pStyle w:val="Style_2"/>
              <w:ind w:firstLine="0" w:left="0"/>
              <w:jc w:val="center"/>
            </w:pPr>
            <w:r>
              <w:t>19</w:t>
            </w:r>
            <w:r>
              <w:t> </w:t>
            </w:r>
            <w:r>
              <w:t>203</w:t>
            </w:r>
            <w:r>
              <w:t> </w:t>
            </w:r>
            <w:r>
              <w:t>800,00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20000">
            <w:pPr>
              <w:pStyle w:val="Style_2"/>
              <w:ind w:firstLine="0" w:left="0"/>
              <w:jc w:val="center"/>
            </w:pPr>
            <w:r>
              <w:t>138</w:t>
            </w:r>
            <w:r>
              <w:t> </w:t>
            </w:r>
            <w:r>
              <w:t>046</w:t>
            </w:r>
            <w:r>
              <w:t> </w:t>
            </w:r>
            <w:r>
              <w:t>563,32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20000">
            <w:pPr>
              <w:pStyle w:val="Style_2"/>
              <w:ind w:firstLine="0" w:left="283"/>
              <w:jc w:val="left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20000">
            <w:pPr>
              <w:pStyle w:val="Style_2"/>
              <w:ind w:firstLine="0" w:left="283"/>
              <w:jc w:val="left"/>
            </w:pPr>
            <w:r>
              <w:t>межбюджетные трансферты местным бюджетам из регионального бюджета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20000">
            <w:pPr>
              <w:pStyle w:val="Style_2"/>
              <w:ind w:firstLine="0" w:left="283"/>
              <w:jc w:val="left"/>
            </w:pPr>
            <w:r>
              <w:t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20000">
            <w:pPr>
              <w:pStyle w:val="Style_2"/>
              <w:ind w:firstLine="0" w:left="0"/>
              <w:jc w:val="left"/>
            </w:pPr>
            <w: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20000">
            <w:pPr>
              <w:pStyle w:val="Style_2"/>
              <w:ind w:firstLine="0" w:left="0"/>
              <w:jc w:val="left"/>
            </w:pPr>
            <w:r>
              <w:t>Консолидированные бюджеты муниципальных образований: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  <w:tr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20000">
            <w:pPr>
              <w:pStyle w:val="Style_2"/>
              <w:ind w:firstLine="0" w:left="0"/>
              <w:jc w:val="left"/>
            </w:pPr>
            <w:r>
              <w:t>Внебюджетные источники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20000">
            <w:pPr>
              <w:pStyle w:val="Style_2"/>
              <w:ind w:firstLine="0" w:left="0"/>
              <w:jc w:val="center"/>
            </w:pPr>
            <w:r>
              <w:t>0,00</w:t>
            </w:r>
          </w:p>
        </w:tc>
      </w:tr>
    </w:tbl>
    <w:p w14:paraId="E5020000">
      <w:pPr>
        <w:sectPr>
          <w:headerReference r:id="rId5" w:type="default"/>
          <w:footerReference r:id="rId6" w:type="default"/>
          <w:type w:val="nextPage"/>
          <w:pgSz w:h="11906" w:orient="landscape" w:w="16838"/>
          <w:pgMar w:bottom="566" w:footer="0" w:header="0" w:left="1440" w:right="1440" w:top="1133"/>
        </w:sectPr>
      </w:pPr>
    </w:p>
    <w:p w14:paraId="E6020000">
      <w:pPr>
        <w:pStyle w:val="Style_2"/>
        <w:ind w:firstLine="0" w:left="0"/>
        <w:jc w:val="both"/>
      </w:pPr>
    </w:p>
    <w:p w14:paraId="E7020000">
      <w:pPr>
        <w:pStyle w:val="Style_4"/>
        <w:ind w:firstLine="0" w:left="0"/>
        <w:jc w:val="center"/>
        <w:outlineLvl w:val="2"/>
      </w:pPr>
      <w:r>
        <w:t>5. Показатели государственной программы Липецкой области</w:t>
      </w:r>
    </w:p>
    <w:p w14:paraId="E8020000">
      <w:pPr>
        <w:pStyle w:val="Style_4"/>
        <w:ind w:firstLine="0" w:left="0"/>
        <w:jc w:val="center"/>
      </w:pPr>
      <w:r>
        <w:t>в разрезе муниципальных образований</w:t>
      </w:r>
    </w:p>
    <w:p w14:paraId="E9020000">
      <w:pPr>
        <w:pStyle w:val="Style_2"/>
        <w:ind w:firstLine="0" w:left="0"/>
        <w:jc w:val="both"/>
      </w:pPr>
    </w:p>
    <w:p w14:paraId="EA020000">
      <w:pPr>
        <w:pStyle w:val="Style_2"/>
        <w:ind w:firstLine="0" w:left="0"/>
        <w:jc w:val="right"/>
      </w:pPr>
      <w:r>
        <w:t>Таблица</w:t>
      </w:r>
    </w:p>
    <w:p w14:paraId="EB02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814"/>
        <w:gridCol w:w="1247"/>
        <w:gridCol w:w="850"/>
        <w:gridCol w:w="737"/>
        <w:gridCol w:w="737"/>
        <w:gridCol w:w="737"/>
        <w:gridCol w:w="737"/>
        <w:gridCol w:w="737"/>
        <w:gridCol w:w="737"/>
        <w:gridCol w:w="737"/>
      </w:tblGrid>
      <w:tr>
        <w:tc>
          <w:tcPr>
            <w:tcW w:type="dxa" w:w="18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20000">
            <w:pPr>
              <w:pStyle w:val="Style_2"/>
              <w:ind w:firstLine="0" w:left="0"/>
              <w:jc w:val="center"/>
            </w:pPr>
            <w:r>
              <w:t>Наименование субъекта</w:t>
            </w:r>
          </w:p>
        </w:tc>
        <w:tc>
          <w:tcPr>
            <w:tcW w:type="dxa" w:w="209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20000">
            <w:pPr>
              <w:pStyle w:val="Style_2"/>
              <w:ind w:firstLine="0" w:left="0"/>
              <w:jc w:val="center"/>
            </w:pPr>
            <w:r>
              <w:t>Базовое значение</w:t>
            </w:r>
          </w:p>
        </w:tc>
        <w:tc>
          <w:tcPr>
            <w:tcW w:type="dxa" w:w="51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20000">
            <w:pPr>
              <w:pStyle w:val="Style_2"/>
              <w:ind w:firstLine="0" w:left="0"/>
              <w:jc w:val="center"/>
            </w:pPr>
            <w:r>
              <w:t>Значение показателей по годам</w:t>
            </w:r>
          </w:p>
        </w:tc>
      </w:tr>
      <w:tr>
        <w:tc>
          <w:tcPr>
            <w:tcW w:type="dxa" w:w="1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20000">
            <w:pPr>
              <w:pStyle w:val="Style_2"/>
              <w:ind w:firstLine="0" w:left="0"/>
              <w:jc w:val="center"/>
            </w:pPr>
            <w:r>
              <w:t>значение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20000">
            <w:pPr>
              <w:pStyle w:val="Style_2"/>
              <w:ind w:firstLine="0" w:left="0"/>
              <w:jc w:val="center"/>
            </w:pPr>
            <w:r>
              <w:t>год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20000">
            <w:pPr>
              <w:pStyle w:val="Style_2"/>
              <w:ind w:firstLine="0" w:left="0"/>
              <w:jc w:val="center"/>
            </w:pPr>
            <w:r>
              <w:t>2024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20000">
            <w:pPr>
              <w:pStyle w:val="Style_2"/>
              <w:ind w:firstLine="0" w:left="0"/>
              <w:jc w:val="center"/>
            </w:pPr>
            <w:r>
              <w:t>2025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20000">
            <w:pPr>
              <w:pStyle w:val="Style_2"/>
              <w:ind w:firstLine="0" w:left="0"/>
              <w:jc w:val="center"/>
            </w:pPr>
            <w:r>
              <w:t>2026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20000">
            <w:pPr>
              <w:pStyle w:val="Style_2"/>
              <w:ind w:firstLine="0" w:left="0"/>
              <w:jc w:val="center"/>
            </w:pPr>
            <w:r>
              <w:t>2027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20000">
            <w:pPr>
              <w:pStyle w:val="Style_2"/>
              <w:ind w:firstLine="0" w:left="0"/>
              <w:jc w:val="center"/>
            </w:pPr>
            <w:r>
              <w:t>2028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20000">
            <w:pPr>
              <w:pStyle w:val="Style_2"/>
              <w:ind w:firstLine="0" w:left="0"/>
              <w:jc w:val="center"/>
            </w:pPr>
            <w:r>
              <w:t>2029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20000">
            <w:pPr>
              <w:pStyle w:val="Style_2"/>
              <w:ind w:firstLine="0" w:left="0"/>
              <w:jc w:val="center"/>
            </w:pPr>
            <w:r>
              <w:t>2030</w:t>
            </w:r>
          </w:p>
        </w:tc>
      </w:tr>
      <w:tr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20000">
            <w:pPr>
              <w:pStyle w:val="Style_2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20000">
            <w:pPr>
              <w:pStyle w:val="Style_2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20000">
            <w:pPr>
              <w:pStyle w:val="Style_2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20000">
            <w:pPr>
              <w:pStyle w:val="Style_2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20000">
            <w:pPr>
              <w:pStyle w:val="Style_2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20000">
            <w:pPr>
              <w:pStyle w:val="Style_2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20000">
            <w:pPr>
              <w:pStyle w:val="Style_2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20000">
            <w:pPr>
              <w:pStyle w:val="Style_2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30000">
            <w:pPr>
              <w:pStyle w:val="Style_2"/>
              <w:ind w:firstLine="0" w:left="0"/>
              <w:jc w:val="center"/>
            </w:pPr>
            <w:r>
              <w:t>9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30000">
            <w:pPr>
              <w:pStyle w:val="Style_2"/>
              <w:ind w:firstLine="0" w:left="0"/>
              <w:jc w:val="center"/>
            </w:pPr>
            <w:r>
              <w:t>10</w:t>
            </w:r>
          </w:p>
        </w:tc>
      </w:tr>
      <w:tr>
        <w:tc>
          <w:tcPr>
            <w:tcW w:type="dxa" w:w="907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30000">
            <w:pPr>
              <w:pStyle w:val="Style_2"/>
              <w:ind w:firstLine="0" w:left="0"/>
              <w:jc w:val="left"/>
            </w:pPr>
            <w:r>
              <w:t>Показатели государственной программы Липецкой области в разрезе муниципальных образований не предусмотрены</w:t>
            </w:r>
          </w:p>
        </w:tc>
      </w:tr>
    </w:tbl>
    <w:p w14:paraId="03030000">
      <w:pPr>
        <w:pStyle w:val="Style_2"/>
        <w:ind w:firstLine="0" w:left="0"/>
        <w:jc w:val="both"/>
      </w:pPr>
    </w:p>
    <w:p w14:paraId="04030000">
      <w:pPr>
        <w:pStyle w:val="Style_4"/>
        <w:ind w:firstLine="0" w:left="0"/>
        <w:jc w:val="center"/>
        <w:outlineLvl w:val="1"/>
      </w:pPr>
      <w:bookmarkStart w:id="2" w:name="Par715"/>
      <w:bookmarkEnd w:id="2"/>
      <w:r>
        <w:t>Раздел III. ПОРЯДОК ПРЕДОСТАВЛЕНИЯ И РАСПРЕДЕЛЕНИЯ СУБСИДИЙ</w:t>
      </w:r>
    </w:p>
    <w:p w14:paraId="05030000">
      <w:pPr>
        <w:pStyle w:val="Style_4"/>
        <w:ind w:firstLine="0" w:left="0"/>
        <w:jc w:val="center"/>
      </w:pPr>
      <w:r>
        <w:t>БЮДЖЕТАМ МУНИЦИПАЛЬНЫХ РАЙОНОВ, МУНИЦИПАЛЬНЫХ И ГОРОДСКИХ</w:t>
      </w:r>
    </w:p>
    <w:p w14:paraId="06030000">
      <w:pPr>
        <w:pStyle w:val="Style_4"/>
        <w:ind w:firstLine="0" w:left="0"/>
        <w:jc w:val="center"/>
      </w:pPr>
      <w:r>
        <w:t>ОКРУГОВ НА РЕАЛИЗАЦИЮ МУНИЦИПАЛЬНЫХ ПРОГРАММ, НАПРАВЛЕННЫХ</w:t>
      </w:r>
    </w:p>
    <w:p w14:paraId="07030000">
      <w:pPr>
        <w:pStyle w:val="Style_4"/>
        <w:ind w:firstLine="0" w:left="0"/>
        <w:jc w:val="center"/>
      </w:pPr>
      <w:r>
        <w:t>НА ОБЕСПЕЧЕНИЕ УСЛОВИЙ ДЛЯ РАЗВИТИЯ ФИЗИЧЕСКОЙ КУЛЬТУРЫ</w:t>
      </w:r>
    </w:p>
    <w:p w14:paraId="08030000">
      <w:pPr>
        <w:pStyle w:val="Style_4"/>
        <w:ind w:firstLine="0" w:left="0"/>
        <w:jc w:val="center"/>
      </w:pPr>
      <w:r>
        <w:t>И МАССОВОГО СПОРТА</w:t>
      </w:r>
    </w:p>
    <w:p w14:paraId="09030000">
      <w:pPr>
        <w:pStyle w:val="Style_2"/>
        <w:ind w:firstLine="0" w:left="0"/>
        <w:jc w:val="both"/>
      </w:pPr>
    </w:p>
    <w:p w14:paraId="0A030000">
      <w:pPr>
        <w:pStyle w:val="Style_2"/>
        <w:ind w:firstLine="540" w:left="0"/>
        <w:jc w:val="both"/>
      </w:pPr>
      <w:bookmarkStart w:id="3" w:name="Par721"/>
      <w:bookmarkEnd w:id="3"/>
      <w:r>
        <w:t>1. Настоящий Порядок устанавливает механизм предоставления и распределения субсидий бюджетам муниципальных районов, муниципальных и городских округов (далее также - местные бюджеты, муниципальные образования) на реализацию муниципальных программ, направленных на обеспечение условий для развития физической культуры и массового спорта (далее - субсидии).</w:t>
      </w:r>
    </w:p>
    <w:p w14:paraId="0B030000">
      <w:pPr>
        <w:pStyle w:val="Style_2"/>
        <w:spacing w:before="240"/>
        <w:ind w:firstLine="540" w:left="0"/>
        <w:jc w:val="both"/>
      </w:pPr>
      <w:r>
        <w:t xml:space="preserve">2. Субсидии предоставляются главным распорядителем средств областного бюджета в сфере физической культуры и спорта (далее - главный распорядитель) местным бюджетам в пределах лимитов бюджетных обязательств, утвержденных главному распорядителю в соответствии с законом Липецкой области об областном бюджете на соответствующий финансовый год и плановый период (далее - закон об областном бюджете) на предоставление субсидии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"Par721" \o "1. Настоящий Порядок устанавливает механизм предоставления и распределения субсидий бюджетам муниципальных районов, муниципальных и городских округов (далее также - местные бюджеты, муниципальные образования) на реализацию муниципальных программ, направленных на обеспечение условий для развития физической культуры и массового спорта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0C030000">
      <w:pPr>
        <w:pStyle w:val="Style_2"/>
        <w:spacing w:before="240"/>
        <w:ind w:firstLine="540" w:left="0"/>
        <w:jc w:val="both"/>
      </w:pPr>
      <w:r>
        <w:t>Расходные обязательства муниципальных образований, на исполнение которых предусмотрено софинансирование за счет средств субсидии из областного бюджета, представляют собой обязанности муниципальных образований по финансированию следующих направлений деятельности:</w:t>
      </w:r>
    </w:p>
    <w:p w14:paraId="0D030000">
      <w:pPr>
        <w:pStyle w:val="Style_2"/>
        <w:spacing w:before="240"/>
        <w:ind w:firstLine="540" w:left="0"/>
        <w:jc w:val="both"/>
      </w:pPr>
      <w:r>
        <w:t>1) организация проведения официальных физкультурных мероприятий и спортивных мероприятий на территории муниципальных образований;</w:t>
      </w:r>
    </w:p>
    <w:p w14:paraId="0E030000">
      <w:pPr>
        <w:pStyle w:val="Style_2"/>
        <w:spacing w:before="240"/>
        <w:ind w:firstLine="540" w:left="0"/>
        <w:jc w:val="both"/>
      </w:pPr>
      <w:r>
        <w:t>2) приобретение спортивной формы;</w:t>
      </w:r>
    </w:p>
    <w:p w14:paraId="0F030000">
      <w:pPr>
        <w:pStyle w:val="Style_2"/>
        <w:spacing w:before="240"/>
        <w:ind w:firstLine="540" w:left="0"/>
        <w:jc w:val="both"/>
      </w:pPr>
      <w:r>
        <w:t>3) приобретение спортивного инвентаря и оборудования;</w:t>
      </w:r>
    </w:p>
    <w:p w14:paraId="10030000">
      <w:pPr>
        <w:pStyle w:val="Style_2"/>
        <w:spacing w:before="240"/>
        <w:ind w:firstLine="540" w:left="0"/>
        <w:jc w:val="both"/>
      </w:pPr>
      <w:r>
        <w:t>4) участие в официальных физкультурных мероприятиях и спортивных мероприятиях.</w:t>
      </w:r>
    </w:p>
    <w:p w14:paraId="11030000">
      <w:pPr>
        <w:pStyle w:val="Style_2"/>
        <w:spacing w:before="240"/>
        <w:ind w:firstLine="540" w:left="0"/>
        <w:jc w:val="both"/>
      </w:pPr>
      <w:bookmarkStart w:id="4" w:name="Par728"/>
      <w:bookmarkEnd w:id="4"/>
      <w:r>
        <w:t>3. Субсидии предоставляются при соблюдении муниципальным образованием следующих условий:</w:t>
      </w:r>
    </w:p>
    <w:p w14:paraId="12030000">
      <w:pPr>
        <w:pStyle w:val="Style_2"/>
        <w:spacing w:before="240"/>
        <w:ind w:firstLine="540" w:left="0"/>
        <w:jc w:val="both"/>
      </w:pPr>
      <w:bookmarkStart w:id="5" w:name="Par729"/>
      <w:bookmarkEnd w:id="5"/>
      <w:r>
        <w:t>1) наличие в бюджете муниципального образования (сводной бюджетной росписи местного бюджета) бюджетных ассигнований, предусмотренных на реализацию муниципальных программ, направленных на обеспечение условий для развития физической культуры и массового спорта в объеме, необходимом для их исполнения, включая размер планируемой к предоставлению из областного бюджета субсидии;</w:t>
      </w:r>
    </w:p>
    <w:p w14:paraId="13030000">
      <w:pPr>
        <w:pStyle w:val="Style_2"/>
        <w:spacing w:before="240"/>
        <w:ind w:firstLine="540" w:left="0"/>
        <w:jc w:val="both"/>
      </w:pPr>
      <w:r>
        <w:t>2) заключение соглашения о предоставлении из областного бюджета субсидии местному бюджету, предусматривающего обязательства муниципального образования по исполнению расходных обязательств, в соответствии с типовой формой соглашения, утвержденной управлением финансов Липецкой области (далее - соглашение);</w:t>
      </w:r>
    </w:p>
    <w:p w14:paraId="14030000">
      <w:pPr>
        <w:pStyle w:val="Style_2"/>
        <w:spacing w:before="240"/>
        <w:ind w:firstLine="540" w:left="0"/>
        <w:jc w:val="both"/>
      </w:pPr>
      <w:bookmarkStart w:id="6" w:name="Par731"/>
      <w:bookmarkEnd w:id="6"/>
      <w:r>
        <w:t>3) наличие утвержденной муниципальной программы, направленной на обеспечение условий для развития физической культуры и массового спорта.</w:t>
      </w:r>
    </w:p>
    <w:p w14:paraId="15030000">
      <w:pPr>
        <w:pStyle w:val="Style_2"/>
        <w:spacing w:before="240"/>
        <w:ind w:firstLine="540" w:left="0"/>
        <w:jc w:val="both"/>
      </w:pPr>
      <w:bookmarkStart w:id="7" w:name="Par732"/>
      <w:bookmarkEnd w:id="7"/>
      <w:r>
        <w:t>4. Субсидии предоставляются по результатам отбора, проводимого главным распорядителем.</w:t>
      </w:r>
    </w:p>
    <w:p w14:paraId="16030000">
      <w:pPr>
        <w:pStyle w:val="Style_2"/>
        <w:spacing w:before="240"/>
        <w:ind w:firstLine="540" w:left="0"/>
        <w:jc w:val="both"/>
      </w:pPr>
      <w:r>
        <w:t>Критерием отбора муниципальных образований является увеличение доли граждан, проживающих на территории муниципального образования, систематически занимающихся физической культурой и спортом, в общей численности населения муниципального образования в течение последних двух лет, предшествующих году проведения отбора.</w:t>
      </w:r>
    </w:p>
    <w:p w14:paraId="17030000">
      <w:pPr>
        <w:pStyle w:val="Style_2"/>
        <w:spacing w:before="240"/>
        <w:ind w:firstLine="540" w:left="0"/>
        <w:jc w:val="both"/>
      </w:pPr>
      <w:bookmarkStart w:id="8" w:name="Par734"/>
      <w:bookmarkEnd w:id="8"/>
      <w:r>
        <w:t xml:space="preserve">5. Для получения субсидии на цели,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"Par721" \o "1. Настоящий Порядок устанавливает механизм предоставления и распределения субсидий бюджетам муниципальных районов, муниципальных и городских округов (далее также - местные бюджеты, муниципальные образования) на реализацию муниципальных программ, направленных на обеспечение условий для развития физической культуры и массового спорта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пунктом 1</w:t>
      </w:r>
      <w:r>
        <w:rPr>
          <w:color w:val="0000FF"/>
        </w:rPr>
        <w:fldChar w:fldCharType="end"/>
      </w:r>
      <w:r>
        <w:t xml:space="preserve"> настоящего Порядка, муниципальные образования, отвечающие условию, установленному </w:t>
      </w:r>
      <w:r>
        <w:rPr>
          <w:color w:val="0000FF"/>
        </w:rPr>
        <w:fldChar w:fldCharType="begin"/>
      </w:r>
      <w:r>
        <w:rPr>
          <w:color w:val="0000FF"/>
        </w:rPr>
        <w:instrText>HYPERLINK \l "Par731" \o "3) наличие утвержденной муниципальной программы, направленной на обеспечение условий для развития физической культуры и массового спорта."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3 пункта 3</w:t>
      </w:r>
      <w:r>
        <w:rPr>
          <w:color w:val="0000FF"/>
        </w:rPr>
        <w:fldChar w:fldCharType="end"/>
      </w:r>
      <w:r>
        <w:t xml:space="preserve"> настоящего Порядка (далее - претенденты), в срок с 15 августа до 1 сентября включительно представляют главному распорядителю </w:t>
      </w:r>
      <w:r>
        <w:rPr>
          <w:color w:val="0000FF"/>
        </w:rPr>
        <w:fldChar w:fldCharType="begin"/>
      </w:r>
      <w:r>
        <w:rPr>
          <w:color w:val="0000FF"/>
        </w:rPr>
        <w:instrText>HYPERLINK \l "Par826" \o "                                  ЗАЯВКА"</w:instrText>
      </w:r>
      <w:r>
        <w:rPr>
          <w:color w:val="0000FF"/>
        </w:rPr>
        <w:fldChar w:fldCharType="separate"/>
      </w:r>
      <w:r>
        <w:rPr>
          <w:color w:val="0000FF"/>
        </w:rPr>
        <w:t>заявку</w:t>
      </w:r>
      <w:r>
        <w:rPr>
          <w:color w:val="0000FF"/>
        </w:rPr>
        <w:fldChar w:fldCharType="end"/>
      </w:r>
      <w:r>
        <w:t xml:space="preserve"> на получение субсидии по форме согласно приложению к настоящему Порядку (далее - заявка) с приложением выписки из муниципальной программы, предусматривающей мероприятия,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"Par728" \o "3. Субсидии предоставляются при соблюдении муниципальным образованием следующих условий:"</w:instrText>
      </w:r>
      <w:r>
        <w:rPr>
          <w:color w:val="0000FF"/>
        </w:rPr>
        <w:fldChar w:fldCharType="separate"/>
      </w:r>
      <w:r>
        <w:rPr>
          <w:color w:val="0000FF"/>
        </w:rPr>
        <w:t>пункте 3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18030000">
      <w:pPr>
        <w:pStyle w:val="Style_2"/>
        <w:spacing w:before="240"/>
        <w:ind w:firstLine="540" w:left="0"/>
        <w:jc w:val="both"/>
      </w:pPr>
      <w:bookmarkStart w:id="9" w:name="Par735"/>
      <w:bookmarkEnd w:id="9"/>
      <w:r>
        <w:t>Указанные документы заверяются подписью главы администрации муниципального образования или уполномоченного лица и печатью претендента. При представлении документов представителем претендента он предъявляет документ, удостоверяющий личность, а также документ, подтверждающий его полномочия, оформленный в соответствии с действующим законодательством.</w:t>
      </w:r>
    </w:p>
    <w:p w14:paraId="19030000">
      <w:pPr>
        <w:pStyle w:val="Style_2"/>
        <w:spacing w:before="240"/>
        <w:ind w:firstLine="540" w:left="0"/>
        <w:jc w:val="both"/>
      </w:pPr>
      <w:bookmarkStart w:id="10" w:name="Par736"/>
      <w:bookmarkEnd w:id="10"/>
      <w:r>
        <w:t>Регистрация представленных претендентами документов осуществляется в день их поступления должностным лицом, уполномоченным главным распорядителем на прием документов.</w:t>
      </w:r>
    </w:p>
    <w:p w14:paraId="1A030000">
      <w:pPr>
        <w:pStyle w:val="Style_2"/>
        <w:spacing w:before="240"/>
        <w:ind w:firstLine="540" w:left="0"/>
        <w:jc w:val="both"/>
      </w:pPr>
      <w:bookmarkStart w:id="11" w:name="Par737"/>
      <w:bookmarkEnd w:id="11"/>
      <w:r>
        <w:t xml:space="preserve">6. Должностное лицо, уполномоченное главным распорядителем (далее - уполномоченное лицо), в течение 15 рабочих дней со дня, следующего за днем окончания срока приема заявок, рассматривает документы,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"Par734" \o "5. Для получения субсидии на цели, предусмотренные пунктом 1 настоящего Порядка, муниципальные образования, отвечающие условию, установленному подпунктом 3 пункта 3 настоящего Порядка (далее - претенденты), в срок с 15 августа до 1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выписки из муниципальной программы, предусматривающей мероприятия, указанные в пункте 3 настоящего Порядка."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Порядка, проводит их проверку на соответствие предъявляемым настоящим Порядком требованиям и осуществляет отбор претендентов по критерию, указанному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"Par732" \o "4. Субсидии предоставляются по результатам отбора, проводимого главным распорядителем."</w:instrText>
      </w:r>
      <w:r>
        <w:rPr>
          <w:color w:val="0000FF"/>
        </w:rPr>
        <w:fldChar w:fldCharType="separate"/>
      </w:r>
      <w:r>
        <w:rPr>
          <w:color w:val="0000FF"/>
        </w:rPr>
        <w:t>пункте 4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1B030000">
      <w:pPr>
        <w:pStyle w:val="Style_2"/>
        <w:spacing w:before="240"/>
        <w:ind w:firstLine="540" w:left="0"/>
        <w:jc w:val="both"/>
      </w:pPr>
      <w:r>
        <w:t>7. В течение 20 рабочих дней со дня, следующего за днем окончания срока приема заявок:</w:t>
      </w:r>
    </w:p>
    <w:p w14:paraId="1C030000">
      <w:pPr>
        <w:pStyle w:val="Style_2"/>
        <w:spacing w:before="240"/>
        <w:ind w:firstLine="540" w:left="0"/>
        <w:jc w:val="both"/>
      </w:pPr>
      <w:bookmarkStart w:id="12" w:name="Par739"/>
      <w:bookmarkEnd w:id="12"/>
      <w:r>
        <w:t>1) уполномоченное лицо:</w:t>
      </w:r>
    </w:p>
    <w:p w14:paraId="1D030000">
      <w:pPr>
        <w:pStyle w:val="Style_2"/>
        <w:spacing w:before="240"/>
        <w:ind w:firstLine="540" w:left="0"/>
        <w:jc w:val="both"/>
      </w:pPr>
      <w:r>
        <w:t xml:space="preserve">- оформляет результаты отбора актом о рассмотрении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"Par734" \o "5. Для получения субсидии на цели, предусмотренные пунктом 1 настоящего Порядка, муниципальные образования, отвечающие условию, установленному подпунктом 3 пункта 3 настоящего Порядка (далее - претенденты), в срок с 15 августа до 1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выписки из муниципальной программы, предусматривающей мероприятия, указанные в пункте 3 настоящего Порядка."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1E030000">
      <w:pPr>
        <w:pStyle w:val="Style_2"/>
        <w:spacing w:before="240"/>
        <w:ind w:firstLine="540" w:left="0"/>
        <w:jc w:val="both"/>
      </w:pPr>
      <w:r>
        <w:t>- определяет размер субсидий муниципальным образованиям по формуле:</w:t>
      </w:r>
    </w:p>
    <w:p w14:paraId="1F030000">
      <w:pPr>
        <w:pStyle w:val="Style_2"/>
        <w:ind w:firstLine="0" w:left="0"/>
        <w:jc w:val="both"/>
      </w:pPr>
    </w:p>
    <w:p w14:paraId="20030000">
      <w:pPr>
        <w:pStyle w:val="Style_2"/>
        <w:ind w:firstLine="0" w:left="0"/>
        <w:jc w:val="center"/>
      </w:pPr>
      <w:r>
        <w:drawing>
          <wp:inline>
            <wp:extent cx="1645920" cy="53721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12"/>
                    <a:srcRect b="0" l="0" r="0" t="0"/>
                    <a:stretch/>
                  </pic:blipFill>
                  <pic:spPr>
                    <a:xfrm flipH="false" flipV="false" rot="0">
                      <a:ext cx="1645920" cy="53721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1030000">
      <w:pPr>
        <w:pStyle w:val="Style_2"/>
        <w:ind w:firstLine="0" w:left="0"/>
        <w:jc w:val="both"/>
      </w:pPr>
    </w:p>
    <w:p w14:paraId="22030000">
      <w:pPr>
        <w:pStyle w:val="Style_2"/>
        <w:ind w:firstLine="540" w:left="0"/>
        <w:jc w:val="both"/>
      </w:pPr>
      <w:r>
        <w:t>Суб</w:t>
      </w:r>
      <w:r>
        <w:rPr>
          <w:vertAlign w:val="subscript"/>
        </w:rPr>
        <w:t>i</w:t>
      </w:r>
      <w:r>
        <w:t xml:space="preserve"> - объем субсидии i-му муниципальному образованию;</w:t>
      </w:r>
    </w:p>
    <w:p w14:paraId="23030000">
      <w:pPr>
        <w:pStyle w:val="Style_2"/>
        <w:spacing w:before="240"/>
        <w:ind w:firstLine="540" w:left="0"/>
        <w:jc w:val="both"/>
      </w:pPr>
      <w:r>
        <w:t>S - объем бюджетных ассигнований на предоставление субсидии местным бюджетам на реализацию мероприятий муниципальных программ, направленных на обеспечение условий для развития физической культуры и массового спорта, на соответствующий финансовый год в предельном объеме бюджетных ассигнований, доведенных в установленном порядке, в части, не распределенной между муниципальными образованиями;</w:t>
      </w:r>
    </w:p>
    <w:p w14:paraId="24030000">
      <w:pPr>
        <w:pStyle w:val="Style_2"/>
        <w:spacing w:before="240"/>
        <w:ind w:firstLine="540" w:left="0"/>
        <w:jc w:val="both"/>
      </w:pPr>
      <w:r>
        <w:t>O</w:t>
      </w:r>
      <w:r>
        <w:rPr>
          <w:vertAlign w:val="subscript"/>
        </w:rPr>
        <w:t>i</w:t>
      </w:r>
      <w:r>
        <w:t xml:space="preserve"> - объем средств, необходимый i-му муниципальному образованию, прошедшему отбор, по предоставлению субсидий, с учетом утвержденного предельного уровня софинансирования Липецкой областью объема расходного обязательства муниципального образования;</w:t>
      </w:r>
    </w:p>
    <w:p w14:paraId="25030000">
      <w:pPr>
        <w:pStyle w:val="Style_2"/>
        <w:spacing w:before="240"/>
        <w:ind w:firstLine="540" w:left="0"/>
        <w:jc w:val="both"/>
      </w:pPr>
      <w:r>
        <w:drawing>
          <wp:inline>
            <wp:extent cx="457200" cy="30861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13"/>
                    <a:srcRect b="0" l="0" r="0" t="0"/>
                    <a:stretch/>
                  </pic:blipFill>
                  <pic:spPr>
                    <a:xfrm flipH="false" flipV="false" rot="0">
                      <a:ext cx="457200" cy="30861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- суммарный объем средств, необходимый муниципальным образованиям области, прошедшим отбор на получение субсидии, с учетом утвержденного предельного уровня софинансирования Липецкой областью объема расходного обязательства муниципального образования.</w:t>
      </w:r>
    </w:p>
    <w:p w14:paraId="26030000">
      <w:pPr>
        <w:pStyle w:val="Style_2"/>
        <w:spacing w:before="240"/>
        <w:ind w:firstLine="540" w:left="0"/>
        <w:jc w:val="both"/>
      </w:pPr>
      <w:r>
        <w:t>В случае если размер субсидии муниципальному образованию, определенный в соответствии с настоящим Порядком, больше размера средств, указанного в заявке муниципального образования, размер субсидии соответствующему i-му муниципальному образованию определяется в размере средств, указанном в заявке;</w:t>
      </w:r>
    </w:p>
    <w:p w14:paraId="27030000">
      <w:pPr>
        <w:pStyle w:val="Style_2"/>
        <w:spacing w:before="240"/>
        <w:ind w:firstLine="540" w:left="0"/>
        <w:jc w:val="both"/>
      </w:pPr>
      <w:r>
        <w:t>- подготавливает проект приказа с отражением в нем следующей информации:</w:t>
      </w:r>
    </w:p>
    <w:p w14:paraId="28030000">
      <w:pPr>
        <w:pStyle w:val="Style_2"/>
        <w:spacing w:before="240"/>
        <w:ind w:firstLine="540" w:left="0"/>
        <w:jc w:val="both"/>
      </w:pPr>
      <w:r>
        <w:t>перечня муниципальных образований - получателей субсидий;</w:t>
      </w:r>
    </w:p>
    <w:p w14:paraId="29030000">
      <w:pPr>
        <w:pStyle w:val="Style_2"/>
        <w:spacing w:before="240"/>
        <w:ind w:firstLine="540" w:left="0"/>
        <w:jc w:val="both"/>
      </w:pPr>
      <w:r>
        <w:t>размера субсидии, определенного в отношении каждого получателя субсидии;</w:t>
      </w:r>
    </w:p>
    <w:p w14:paraId="2A030000">
      <w:pPr>
        <w:pStyle w:val="Style_2"/>
        <w:spacing w:before="240"/>
        <w:ind w:firstLine="540" w:left="0"/>
        <w:jc w:val="both"/>
      </w:pPr>
      <w:r>
        <w:t>перечня претендентов, которым отказано в предоставлении субсидии, с обоснованием причин отказа;</w:t>
      </w:r>
    </w:p>
    <w:p w14:paraId="2B030000">
      <w:pPr>
        <w:pStyle w:val="Style_2"/>
        <w:spacing w:before="240"/>
        <w:ind w:firstLine="540" w:left="0"/>
        <w:jc w:val="both"/>
      </w:pPr>
      <w:r>
        <w:t xml:space="preserve">2) главный распорядитель утверждает приказ, подготовленный в соответствии с требованиями </w:t>
      </w:r>
      <w:r>
        <w:rPr>
          <w:color w:val="0000FF"/>
        </w:rPr>
        <w:fldChar w:fldCharType="begin"/>
      </w:r>
      <w:r>
        <w:rPr>
          <w:color w:val="0000FF"/>
        </w:rPr>
        <w:instrText>HYPERLINK \l "Par739" \o "1) уполномоченное лицо:"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 1</w:t>
      </w:r>
      <w:r>
        <w:rPr>
          <w:color w:val="0000FF"/>
        </w:rPr>
        <w:fldChar w:fldCharType="end"/>
      </w:r>
      <w:r>
        <w:t xml:space="preserve"> настоящего пункта (далее - приказ о размере субсидий);</w:t>
      </w:r>
    </w:p>
    <w:p w14:paraId="2C030000">
      <w:pPr>
        <w:pStyle w:val="Style_2"/>
        <w:spacing w:before="240"/>
        <w:ind w:firstLine="540" w:left="0"/>
        <w:jc w:val="both"/>
      </w:pPr>
      <w:r>
        <w:t>3) уполномоченное лицо:</w:t>
      </w:r>
    </w:p>
    <w:p w14:paraId="2D030000">
      <w:pPr>
        <w:pStyle w:val="Style_2"/>
        <w:spacing w:before="240"/>
        <w:ind w:firstLine="540" w:left="0"/>
        <w:jc w:val="both"/>
      </w:pPr>
      <w:r>
        <w:t>направляет приказ о размере субсидий в управление финансов Липецкой области;</w:t>
      </w:r>
    </w:p>
    <w:p w14:paraId="2E030000">
      <w:pPr>
        <w:pStyle w:val="Style_2"/>
        <w:spacing w:before="240"/>
        <w:ind w:firstLine="540" w:left="0"/>
        <w:jc w:val="both"/>
      </w:pPr>
      <w:r>
        <w:t>направляет претендентам уведомления об отказе с обоснованием причин отказа способом, указанным в заявке, позволяющим достоверно установить факт и дату направления уведомления.</w:t>
      </w:r>
    </w:p>
    <w:p w14:paraId="2F030000">
      <w:pPr>
        <w:pStyle w:val="Style_2"/>
        <w:spacing w:before="240"/>
        <w:ind w:firstLine="540" w:left="0"/>
        <w:jc w:val="both"/>
      </w:pPr>
      <w:r>
        <w:t xml:space="preserve">8. Условия предоставления субсидии, установленные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"Par729" \o "1) наличие в бюджете муниципального образования (сводной бюджетной росписи местного бюджета) бюджетных ассигнований, предусмотренных на реализацию муниципальных программ, направленных на обеспечение условий для развития физической культуры и массового спорта в объеме, необходимом для их исполнения, включая размер планируемой к предоставлению из областного бюджета субсидии;"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1 пункта 3</w:t>
      </w:r>
      <w:r>
        <w:rPr>
          <w:color w:val="0000FF"/>
        </w:rPr>
        <w:fldChar w:fldCharType="end"/>
      </w:r>
      <w:r>
        <w:t xml:space="preserve"> настоящего Порядка, должны быть исполнены муниципальным образованием в полном объеме до дня заключения соглашения.</w:t>
      </w:r>
    </w:p>
    <w:p w14:paraId="30030000">
      <w:pPr>
        <w:pStyle w:val="Style_2"/>
        <w:spacing w:before="240"/>
        <w:ind w:firstLine="540" w:left="0"/>
        <w:jc w:val="both"/>
      </w:pPr>
      <w:r>
        <w:t>9. Распределение субсидий осуществляется законом об областном бюджете. В течение 10 рабочих дней со дня, следующего за днем вступления в силу закона об областном бюджете, уполномоченное лицо направляет получателям субсидии уведомление о необходимости:</w:t>
      </w:r>
    </w:p>
    <w:p w14:paraId="31030000">
      <w:pPr>
        <w:pStyle w:val="Style_2"/>
        <w:spacing w:before="240"/>
        <w:ind w:firstLine="540" w:left="0"/>
        <w:jc w:val="both"/>
      </w:pPr>
      <w:r>
        <w:t xml:space="preserve">в течение 15 рабочих дней со дня, следующего за днем получения уведомления, предоставить выписку из решения представительного органа муниципального образования о бюджете на соответствующий финансовый год, содержащую сведения об объемах средств, предусмотренных в местном бюджете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"Par721" \o "1. Настоящий Порядок устанавливает механизм предоставления и распределения субсидий бюджетам муниципальных районов, муниципальных и городских округов (далее также - местные бюджеты, муниципальные образования) на реализацию муниципальных программ, направленных на обеспечение условий для развития физической культуры и массового спорта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32030000">
      <w:pPr>
        <w:pStyle w:val="Style_2"/>
        <w:spacing w:before="240"/>
        <w:ind w:firstLine="540" w:left="0"/>
        <w:jc w:val="both"/>
      </w:pPr>
      <w:r>
        <w:t>заключить соглашение с главным распорядителем до 15 февраля года предоставления субсидии.</w:t>
      </w:r>
    </w:p>
    <w:p w14:paraId="33030000">
      <w:pPr>
        <w:pStyle w:val="Style_2"/>
        <w:spacing w:before="240"/>
        <w:ind w:firstLine="540" w:left="0"/>
        <w:jc w:val="both"/>
      </w:pPr>
      <w:r>
        <w:t>Уведомление направляется способом, указанным претендентом в заявке, позволяющим достоверно установить факт и дату направления уведомления получателю субсидии.</w:t>
      </w:r>
    </w:p>
    <w:p w14:paraId="34030000">
      <w:pPr>
        <w:pStyle w:val="Style_2"/>
        <w:spacing w:before="240"/>
        <w:ind w:firstLine="540" w:left="0"/>
        <w:jc w:val="both"/>
      </w:pPr>
      <w:r>
        <w:t>Главный распорядитель заключает с получателем субсидии соглашение в день его обращения.</w:t>
      </w:r>
    </w:p>
    <w:p w14:paraId="35030000">
      <w:pPr>
        <w:pStyle w:val="Style_2"/>
        <w:spacing w:before="240"/>
        <w:ind w:firstLine="540" w:left="0"/>
        <w:jc w:val="both"/>
      </w:pPr>
      <w:r>
        <w:t>В случае незаключения соглашения в установленный срок субсидия не перечисляется.</w:t>
      </w:r>
    </w:p>
    <w:p w14:paraId="36030000">
      <w:pPr>
        <w:pStyle w:val="Style_2"/>
        <w:spacing w:before="240"/>
        <w:ind w:firstLine="540" w:left="0"/>
        <w:jc w:val="both"/>
      </w:pPr>
      <w:bookmarkStart w:id="13" w:name="Par765"/>
      <w:bookmarkEnd w:id="13"/>
      <w:r>
        <w:t>10. Главный распорядитель перечисляет бюджетные средства на счета получателей субсидий,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бюджетов, в сроки и порядке, которые указаны в соглашении, в пределах суммы, необходимой для оплаты денежных обязательств получателя средств местного бюджета, соответствующих целям предоставления субсидии с соблюдением установленного в соглашении уровня софинансирования.</w:t>
      </w:r>
    </w:p>
    <w:p w14:paraId="37030000">
      <w:pPr>
        <w:pStyle w:val="Style_2"/>
        <w:spacing w:before="240"/>
        <w:ind w:firstLine="540" w:left="0"/>
        <w:jc w:val="both"/>
      </w:pPr>
      <w:r>
        <w:t>11. Органы местного самоуправления муниципальных образований - получатели средств областного бюджета обеспечивают целевое использование субсидии и представляют отчет об использовании субсидии главному распорядителю в сроки, порядке и по форме, которые установлены соглашением.</w:t>
      </w:r>
    </w:p>
    <w:p w14:paraId="38030000">
      <w:pPr>
        <w:pStyle w:val="Style_2"/>
        <w:spacing w:before="240"/>
        <w:ind w:firstLine="540" w:left="0"/>
        <w:jc w:val="both"/>
      </w:pPr>
      <w:r>
        <w:t>12. Результатом использования субсидий является количество видов спорта из числа базовых видов спорта, утвержденных приказом Министерства спорта Российской Федерации для Липецкой области, по которым представители муниципального образования приняли участие в чемпионате и (или) первенстве области.</w:t>
      </w:r>
    </w:p>
    <w:p w14:paraId="39030000">
      <w:pPr>
        <w:pStyle w:val="Style_2"/>
        <w:spacing w:before="240"/>
        <w:ind w:firstLine="540" w:left="0"/>
        <w:jc w:val="both"/>
      </w:pPr>
      <w:r>
        <w:t>Значение результата использования субсидий устанавливается соглашением.</w:t>
      </w:r>
    </w:p>
    <w:p w14:paraId="3A030000">
      <w:pPr>
        <w:pStyle w:val="Style_2"/>
        <w:spacing w:before="240"/>
        <w:ind w:firstLine="540" w:left="0"/>
        <w:jc w:val="both"/>
      </w:pPr>
      <w:r>
        <w:t>13. Основания и порядок применения ответственности к получателю субсидии при невыполнении им условий соглашения устанавливаются в соглашении.</w:t>
      </w:r>
    </w:p>
    <w:p w14:paraId="3B030000">
      <w:pPr>
        <w:pStyle w:val="Style_2"/>
        <w:spacing w:before="240"/>
        <w:ind w:firstLine="540" w:left="0"/>
        <w:jc w:val="both"/>
      </w:pPr>
      <w:r>
        <w:t>В случае невыполнения получателем субсидии обязательств, предусмотренных соглашением в соответствии с подпунктом 3 пункта 8 Правил формирования, предоставления и распределения субсидий из областного бюджета местным бюджетам, утвержденных постановлением Правительства Липецкой области от 13 июля 2022 года N 40 (далее - Правила), порядок и предельный объем сокращения субсидий устанавливаются соглашением в соответствии с требованиями пунктов 12 - 15 Правил.</w:t>
      </w:r>
    </w:p>
    <w:p w14:paraId="3C030000">
      <w:pPr>
        <w:pStyle w:val="Style_2"/>
        <w:spacing w:before="240"/>
        <w:ind w:firstLine="540" w:left="0"/>
        <w:jc w:val="both"/>
      </w:pPr>
      <w:r>
        <w:t>В случае невыполнения получателем субсидии обязательств, предусмотренных соглашением в соответствии с подпунктом 2 пункта 8 Правил, порядок и предельный объем сокращения субсидий устанавливаются соглашением в соответствии с требованиями, предусмотренными бюджетным законодательством Российской Федерации.</w:t>
      </w:r>
    </w:p>
    <w:p w14:paraId="3D030000">
      <w:pPr>
        <w:pStyle w:val="Style_2"/>
        <w:spacing w:before="240"/>
        <w:ind w:firstLine="540" w:left="0"/>
        <w:jc w:val="both"/>
      </w:pPr>
      <w:r>
        <w:t>14. В случае нецелевого использования субсидии муниципальным образованием, к нему применяются бюджетные меры принуждения, предусмотренные бюджетным законодательством Российской Федерации.</w:t>
      </w:r>
    </w:p>
    <w:p w14:paraId="3E030000">
      <w:pPr>
        <w:pStyle w:val="Style_2"/>
        <w:spacing w:before="240"/>
        <w:ind w:firstLine="540" w:left="0"/>
        <w:jc w:val="both"/>
      </w:pPr>
      <w:r>
        <w:t xml:space="preserve">15. В случае возникновения в текущем финансовом году у получателя субсидии экономии при ее использовании, получатель субсидии вправе направить в текущем финансовом году неиспользованный остаток субсидии на цели (направления расходов), предусмотренные настоящим Порядком, представив главному распорядителю соответствующую заявку (далее - дополнительная заявка) в порядке, установленном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\l "Par735" \o "Указанные документы заверяются подписью главы администрации муниципального образования или уполномоченного лица и печатью претендента. При представлении документов представителем претендента он предъявляет документ, удостоверяющий личность, а также документ, подтверждающий его полномочия, оформленный в соответствии с действующим законодательством."</w:instrText>
      </w:r>
      <w:r>
        <w:rPr>
          <w:color w:val="0000FF"/>
        </w:rPr>
        <w:fldChar w:fldCharType="separate"/>
      </w:r>
      <w:r>
        <w:rPr>
          <w:color w:val="0000FF"/>
        </w:rPr>
        <w:t>абзацем вторым пункта 5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3F030000">
      <w:pPr>
        <w:pStyle w:val="Style_2"/>
        <w:spacing w:before="240"/>
        <w:ind w:firstLine="540" w:left="0"/>
        <w:jc w:val="both"/>
      </w:pPr>
      <w:r>
        <w:t xml:space="preserve">Дополнительная заявка регистрируется в порядке, установленном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\l "Par736" \o "Регистрация представленных претендентами документов осуществляется в день их поступления должностным лицом, уполномоченным главным распорядителем на прием документов."</w:instrText>
      </w:r>
      <w:r>
        <w:rPr>
          <w:color w:val="0000FF"/>
        </w:rPr>
        <w:fldChar w:fldCharType="separate"/>
      </w:r>
      <w:r>
        <w:rPr>
          <w:color w:val="0000FF"/>
        </w:rPr>
        <w:t>абзацем третьим пункта 5</w:t>
      </w:r>
      <w:r>
        <w:rPr>
          <w:color w:val="0000FF"/>
        </w:rPr>
        <w:fldChar w:fldCharType="end"/>
      </w:r>
      <w:r>
        <w:t xml:space="preserve"> настоящего Порядка, и рассматривается уполномоченным лицом в течение 5 рабочих дней, следующих за днем ее поступления.</w:t>
      </w:r>
    </w:p>
    <w:p w14:paraId="40030000">
      <w:pPr>
        <w:pStyle w:val="Style_2"/>
        <w:spacing w:before="240"/>
        <w:ind w:firstLine="540" w:left="0"/>
        <w:jc w:val="both"/>
      </w:pPr>
      <w:r>
        <w:t>По результатам рассмотрения дополнительной заявки уполномоченное лицо в течение 10 рабочих дней, следующих за днем ее поступления, уведомляет получателя субсидии способом, указанным претендентом в дополнительной заявке, позволяющим достоверно установить факт и дату направления уведомления получателю субсидии, о возможности направления неиспользованного остатка субсидии на цели, указанные в дополнительной заявке.</w:t>
      </w:r>
    </w:p>
    <w:p w14:paraId="41030000">
      <w:pPr>
        <w:pStyle w:val="Style_2"/>
        <w:spacing w:before="240"/>
        <w:ind w:firstLine="540" w:left="0"/>
        <w:jc w:val="both"/>
      </w:pPr>
      <w:r>
        <w:t>16. Внесение изменений в распределение объемов субсидий между муниципальными образованиями осуществляется в соответствии со статьей 43 Закона Липецкой области от 27 декабря 2019 года N 343-ОЗ "О бюджетном процессе Липецкой области" (далее - Закон Липецкой области "О бюджетном процессе Липецкой области").</w:t>
      </w:r>
    </w:p>
    <w:p w14:paraId="42030000">
      <w:pPr>
        <w:pStyle w:val="Style_2"/>
        <w:spacing w:before="240"/>
        <w:ind w:firstLine="540" w:left="0"/>
        <w:jc w:val="both"/>
      </w:pPr>
      <w:r>
        <w:t>При уменьшении объема субсидии законом об областном бюджете объема средств на цели (направления расходов), предусмотренные настоящим Порядком, объем субсидии муниципальным образованиям будет уменьшен пропорционально.</w:t>
      </w:r>
    </w:p>
    <w:p w14:paraId="43030000">
      <w:pPr>
        <w:pStyle w:val="Style_2"/>
        <w:spacing w:before="240"/>
        <w:ind w:firstLine="540" w:left="0"/>
        <w:jc w:val="both"/>
      </w:pPr>
      <w:r>
        <w:t>При увеличении законом об областном бюджете (сводной бюджетной росписью областного бюджета) объема средств на цели (направления расходов), предусмотренные настоящим Порядком, при наличии нераспределенных субсидий, а также при наличии в текущем финансовом году неиспользованных остатков субсидий на указанный объем средств главным распорядителем проводится новый отбор.</w:t>
      </w:r>
    </w:p>
    <w:p w14:paraId="44030000">
      <w:pPr>
        <w:pStyle w:val="Style_2"/>
        <w:spacing w:before="240"/>
        <w:ind w:firstLine="540" w:left="0"/>
        <w:jc w:val="both"/>
      </w:pPr>
      <w:r>
        <w:t xml:space="preserve">Муниципальные образования в течение 10 рабочих дней со дня, следующего за днем вступления в силу закона о внесении изменений в закон об областном бюджете, или со дня, следующего за днем опубликования извещения о проведении отбора в "Липецкой газете", представляют главному распорядителю заявку и документы,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"Par734" \o "5. Для получения субсидии на цели, предусмотренные пунктом 1 настоящего Порядка, муниципальные образования, отвечающие условию, установленному подпунктом 3 пункта 3 настоящего Порядка (далее - претенденты), в срок с 15 августа до 1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выписки из муниципальной программы, предусматривающей мероприятия, указанные в пункте 3 настоящего Порядка."</w:instrText>
      </w:r>
      <w:r>
        <w:rPr>
          <w:color w:val="0000FF"/>
        </w:rPr>
        <w:fldChar w:fldCharType="separate"/>
      </w:r>
      <w:r>
        <w:rPr>
          <w:color w:val="0000FF"/>
        </w:rPr>
        <w:t>пунктом 5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45030000">
      <w:pPr>
        <w:pStyle w:val="Style_2"/>
        <w:spacing w:before="240"/>
        <w:ind w:firstLine="540" w:left="0"/>
        <w:jc w:val="both"/>
      </w:pPr>
      <w:r>
        <w:t xml:space="preserve">Уполномоченное лицо осуществляет отбор претендентов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"Par737" \o "6. Должностное лицо, уполномоченное главным распорядителем (далее - уполномоченное лицо), в течение 15 рабочих дней со дня, следующего за днем окончания срока приема заявок, рассматривает документы, указанные в пункте 5 настоящего Порядка, проводит их проверку на соответствие предъявляемым настоящим Порядком требованиям и осуществляет отбор претендентов по критерию, указанному в пункте 4 настоящего Порядка."</w:instrText>
      </w:r>
      <w:r>
        <w:rPr>
          <w:color w:val="0000FF"/>
        </w:rPr>
        <w:fldChar w:fldCharType="separate"/>
      </w:r>
      <w:r>
        <w:rPr>
          <w:color w:val="0000FF"/>
        </w:rPr>
        <w:t>пунктом 6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46030000">
      <w:pPr>
        <w:pStyle w:val="Style_2"/>
        <w:spacing w:before="240"/>
        <w:ind w:firstLine="540" w:left="0"/>
        <w:jc w:val="both"/>
      </w:pPr>
      <w:r>
        <w:t>В течение 10 рабочих дней со дня, следующего за днем окончания срока приема заявок:</w:t>
      </w:r>
    </w:p>
    <w:p w14:paraId="47030000">
      <w:pPr>
        <w:pStyle w:val="Style_2"/>
        <w:spacing w:before="240"/>
        <w:ind w:firstLine="540" w:left="0"/>
        <w:jc w:val="both"/>
      </w:pPr>
      <w:bookmarkStart w:id="14" w:name="Par782"/>
      <w:bookmarkEnd w:id="14"/>
      <w:r>
        <w:t>1) уполномоченное лицо:</w:t>
      </w:r>
    </w:p>
    <w:p w14:paraId="48030000">
      <w:pPr>
        <w:pStyle w:val="Style_2"/>
        <w:spacing w:before="240"/>
        <w:ind w:firstLine="540" w:left="0"/>
        <w:jc w:val="both"/>
      </w:pPr>
      <w:r>
        <w:t xml:space="preserve">- оформляет результаты отбора актом о рассмотрении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"Par734" \o "5. Для получения субсидии на цели, предусмотренные пунктом 1 настоящего Порядка, муниципальные образования, отвечающие условию, установленному подпунктом 3 пункта 3 настоящего Порядка (далее - претенденты), в срок с 15 августа до 1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выписки из муниципальной программы, предусматривающей мероприятия, указанные в пункте 3 настоящего Порядка."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49030000">
      <w:pPr>
        <w:pStyle w:val="Style_2"/>
        <w:spacing w:before="240"/>
        <w:ind w:firstLine="540" w:left="0"/>
        <w:jc w:val="both"/>
      </w:pPr>
      <w:r>
        <w:t xml:space="preserve">- определяет размер субсидий муниципальным образованиям по формуле, установленной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"Par739" \o "1) уполномоченное лицо:"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подпункте 1 пункта 7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4A030000">
      <w:pPr>
        <w:pStyle w:val="Style_2"/>
        <w:spacing w:before="240"/>
        <w:ind w:firstLine="540" w:left="0"/>
        <w:jc w:val="both"/>
      </w:pPr>
      <w:r>
        <w:t>- подготавливает проект приказа о размере субсидий с отражением в нем следующей информации:</w:t>
      </w:r>
    </w:p>
    <w:p w14:paraId="4B030000">
      <w:pPr>
        <w:pStyle w:val="Style_2"/>
        <w:spacing w:before="240"/>
        <w:ind w:firstLine="540" w:left="0"/>
        <w:jc w:val="both"/>
      </w:pPr>
      <w:r>
        <w:t>перечня муниципальных образований - получателей субсидий;</w:t>
      </w:r>
    </w:p>
    <w:p w14:paraId="4C030000">
      <w:pPr>
        <w:pStyle w:val="Style_2"/>
        <w:spacing w:before="240"/>
        <w:ind w:firstLine="540" w:left="0"/>
        <w:jc w:val="both"/>
      </w:pPr>
      <w:r>
        <w:t>размера субсидии, определенного в отношении каждого получателя субсидии;</w:t>
      </w:r>
    </w:p>
    <w:p w14:paraId="4D030000">
      <w:pPr>
        <w:pStyle w:val="Style_2"/>
        <w:spacing w:before="240"/>
        <w:ind w:firstLine="540" w:left="0"/>
        <w:jc w:val="both"/>
      </w:pPr>
      <w:r>
        <w:t>перечня претендентов, которым отказано в предоставлении субсидии, с обоснованием причин отказа;</w:t>
      </w:r>
    </w:p>
    <w:p w14:paraId="4E030000">
      <w:pPr>
        <w:pStyle w:val="Style_2"/>
        <w:spacing w:before="240"/>
        <w:ind w:firstLine="540" w:left="0"/>
        <w:jc w:val="both"/>
      </w:pPr>
      <w:r>
        <w:t xml:space="preserve">2) главный распорядитель утверждает приказ о размере субсидий, подготовленный в соответствии с требованиями </w:t>
      </w:r>
      <w:r>
        <w:rPr>
          <w:color w:val="0000FF"/>
        </w:rPr>
        <w:fldChar w:fldCharType="begin"/>
      </w:r>
      <w:r>
        <w:rPr>
          <w:color w:val="0000FF"/>
        </w:rPr>
        <w:instrText>HYPERLINK \l "Par782" \o "1) уполномоченное лицо:"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 1</w:t>
      </w:r>
      <w:r>
        <w:rPr>
          <w:color w:val="0000FF"/>
        </w:rPr>
        <w:fldChar w:fldCharType="end"/>
      </w:r>
      <w:r>
        <w:t xml:space="preserve"> настоящего пункта;</w:t>
      </w:r>
    </w:p>
    <w:p w14:paraId="4F030000">
      <w:pPr>
        <w:pStyle w:val="Style_2"/>
        <w:spacing w:before="240"/>
        <w:ind w:firstLine="540" w:left="0"/>
        <w:jc w:val="both"/>
      </w:pPr>
      <w:r>
        <w:t>3) уполномоченное лицо:</w:t>
      </w:r>
    </w:p>
    <w:p w14:paraId="50030000">
      <w:pPr>
        <w:pStyle w:val="Style_2"/>
        <w:spacing w:before="240"/>
        <w:ind w:firstLine="540" w:left="0"/>
        <w:jc w:val="both"/>
      </w:pPr>
      <w:r>
        <w:t>- подготавливает проект нормативного правового акта Правительства области о внесении изменений в распределение объемов субсидий между муниципальными образованиями в случаях, предусмотренных частью 5 статьи 43 Закона Липецкой области "О бюджетном процессе Липецкой области", либо предложения о внесении изменений в закон об областном бюджете в иных случаях;</w:t>
      </w:r>
    </w:p>
    <w:p w14:paraId="51030000">
      <w:pPr>
        <w:pStyle w:val="Style_2"/>
        <w:spacing w:before="240"/>
        <w:ind w:firstLine="540" w:left="0"/>
        <w:jc w:val="both"/>
      </w:pPr>
      <w:r>
        <w:t>- направляет претендентам уведомления об отказе с обоснованием причин отказа способом, указанным претендентом в дополнительной заявке, позволяющим достоверно установить факт и дату направления уведомления.</w:t>
      </w:r>
    </w:p>
    <w:p w14:paraId="52030000">
      <w:pPr>
        <w:pStyle w:val="Style_2"/>
        <w:spacing w:before="240"/>
        <w:ind w:firstLine="540" w:left="0"/>
        <w:jc w:val="both"/>
      </w:pPr>
      <w:r>
        <w:t>В течение 5 рабочих дней со дня, следующего за днем вступления в силу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либо закона области о внесении изменений в закон об областном бюджете, уполномоченное лицо направляет получателям субсидии уведомление о необходимости:</w:t>
      </w:r>
    </w:p>
    <w:p w14:paraId="53030000">
      <w:pPr>
        <w:pStyle w:val="Style_2"/>
        <w:spacing w:before="240"/>
        <w:ind w:firstLine="540" w:left="0"/>
        <w:jc w:val="both"/>
      </w:pPr>
      <w:r>
        <w:t xml:space="preserve">в течение 10 рабочих дней со дня, следующего за днем получения уведомления, представить выписку из решения представительного органа муниципального образования о бюджете на соответствующий финансовый год, содержащую сведения об объемах средств, предусмотренных в местном бюджете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"Par721" \o "1. Настоящий Порядок устанавливает механизм предоставления и распределения субсидий бюджетам муниципальных районов, муниципальных и городских округов (далее также - местные бюджеты, муниципальные образования) на реализацию муниципальных программ, направленных на обеспечение условий для развития физической культуры и массового спорта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54030000">
      <w:pPr>
        <w:pStyle w:val="Style_2"/>
        <w:spacing w:before="240"/>
        <w:ind w:firstLine="540" w:left="0"/>
        <w:jc w:val="both"/>
      </w:pPr>
      <w:r>
        <w:t>заключить соглашение о предоставлении субсидии с главным распорядителем не позднее 30 дней после дня вступления в силу закона о внесении изменений в закон об областном бюджете, а в случае внесения изменений в распределение объемов субсидий между муниципальными образованиями нормативным правовым актом Правительства Липецкой области - в течение 10 рабочих дней со дня, следующего за днем получения уведомления.</w:t>
      </w:r>
    </w:p>
    <w:p w14:paraId="55030000">
      <w:pPr>
        <w:pStyle w:val="Style_2"/>
        <w:spacing w:before="240"/>
        <w:ind w:firstLine="540" w:left="0"/>
        <w:jc w:val="both"/>
      </w:pPr>
      <w:r>
        <w:t>Уведомление направляется способом, указанным претендентом в заявке, позволяющим достоверно установить факт и дату направления уведомления получателю субсидии.</w:t>
      </w:r>
    </w:p>
    <w:p w14:paraId="56030000">
      <w:pPr>
        <w:pStyle w:val="Style_2"/>
        <w:spacing w:before="240"/>
        <w:ind w:firstLine="540" w:left="0"/>
        <w:jc w:val="both"/>
      </w:pPr>
      <w:r>
        <w:t>Главный распорядитель заключает с получателем субсидии соглашение в день его обращения.</w:t>
      </w:r>
    </w:p>
    <w:p w14:paraId="57030000">
      <w:pPr>
        <w:pStyle w:val="Style_2"/>
        <w:spacing w:before="240"/>
        <w:ind w:firstLine="540" w:left="0"/>
        <w:jc w:val="both"/>
      </w:pPr>
      <w:r>
        <w:t>В случае незаключения соглашения в установленный срок субсидия не перечисляется.</w:t>
      </w:r>
    </w:p>
    <w:p w14:paraId="58030000">
      <w:pPr>
        <w:pStyle w:val="Style_2"/>
        <w:spacing w:before="240"/>
        <w:ind w:firstLine="540" w:left="0"/>
        <w:jc w:val="both"/>
      </w:pPr>
      <w:r>
        <w:t xml:space="preserve">Главный распорядитель перечисляет бюджетные средства на счета получателей субсидий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"Par765" \o "10. Главный распорядитель перечисляет бюджетные средства на счета получателей субсидий,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бюджетов, в сроки и порядке, которые указаны в соглашении, в пределах суммы, необходимой для оплаты денежных обязательств получателя средств местного бюджета, соответствующих целям предоставления субсидии с соблюдением установленного в соглашении уровня софинансирова..."</w:instrText>
      </w:r>
      <w:r>
        <w:rPr>
          <w:color w:val="0000FF"/>
        </w:rPr>
        <w:fldChar w:fldCharType="separate"/>
      </w:r>
      <w:r>
        <w:rPr>
          <w:color w:val="0000FF"/>
        </w:rPr>
        <w:t>пунктом 10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59030000">
      <w:pPr>
        <w:pStyle w:val="Style_2"/>
        <w:spacing w:before="240"/>
        <w:ind w:firstLine="540" w:left="0"/>
        <w:jc w:val="both"/>
      </w:pPr>
      <w:r>
        <w:t xml:space="preserve">17. Основаниями для отказа в предоставлении субсидий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"Par721" \o "1. Настоящий Порядок устанавливает механизм предоставления и распределения субсидий бюджетам муниципальных районов, муниципальных и городских округов (далее также - местные бюджеты, муниципальные образования) на реализацию муниципальных программ, направленных на обеспечение условий для развития физической культуры и массового спорта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Порядка, являются:</w:t>
      </w:r>
    </w:p>
    <w:p w14:paraId="5A030000">
      <w:pPr>
        <w:pStyle w:val="Style_2"/>
        <w:spacing w:before="240"/>
        <w:ind w:firstLine="540" w:left="0"/>
        <w:jc w:val="both"/>
      </w:pPr>
      <w:r>
        <w:t xml:space="preserve">1) непредставление (представление не в полном объеме)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"Par734" \o "5. Для получения субсидии на цели, предусмотренные пунктом 1 настоящего Порядка, муниципальные образования, отвечающие условию, установленному подпунктом 3 пункта 3 настоящего Порядка (далее - претенденты), в срок с 15 августа до 1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выписки из муниципальной программы, предусматривающей мероприятия, указанные в пункте 3 настоящего Порядка."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5B030000">
      <w:pPr>
        <w:pStyle w:val="Style_2"/>
        <w:spacing w:before="240"/>
        <w:ind w:firstLine="540" w:left="0"/>
        <w:jc w:val="both"/>
      </w:pPr>
      <w:r>
        <w:t>2) недостоверность информации, представленной муниципальным образованием;</w:t>
      </w:r>
    </w:p>
    <w:p w14:paraId="5C030000">
      <w:pPr>
        <w:pStyle w:val="Style_2"/>
        <w:spacing w:before="240"/>
        <w:ind w:firstLine="540" w:left="0"/>
        <w:jc w:val="both"/>
      </w:pPr>
      <w:r>
        <w:t xml:space="preserve">3) несоответствие условиям предоставления,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"Par728" \o "3. Субсидии предоставляются при соблюдении муниципальным образованием следующих условий:"</w:instrText>
      </w:r>
      <w:r>
        <w:rPr>
          <w:color w:val="0000FF"/>
        </w:rPr>
        <w:fldChar w:fldCharType="separate"/>
      </w:r>
      <w:r>
        <w:rPr>
          <w:color w:val="0000FF"/>
        </w:rPr>
        <w:t>пункте 3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5D030000">
      <w:pPr>
        <w:pStyle w:val="Style_2"/>
        <w:spacing w:before="240"/>
        <w:ind w:firstLine="540" w:left="0"/>
        <w:jc w:val="both"/>
      </w:pPr>
      <w:r>
        <w:t>18. Получатели субсидий несут ответственность за достоверность сведений, содержащихся в документах и отчетности.</w:t>
      </w:r>
    </w:p>
    <w:p w14:paraId="5E030000">
      <w:pPr>
        <w:pStyle w:val="Style_2"/>
        <w:spacing w:before="240"/>
        <w:ind w:firstLine="540" w:left="0"/>
        <w:jc w:val="both"/>
      </w:pPr>
      <w:r>
        <w:t>В случае нарушения получателем субсидии целей, порядка и условий предоставления субсидии к нему применяются меры ответственности, предусмотренные законодательством Российской Федерации.</w:t>
      </w:r>
    </w:p>
    <w:p w14:paraId="5F030000">
      <w:pPr>
        <w:pStyle w:val="Style_2"/>
        <w:spacing w:before="240"/>
        <w:ind w:firstLine="540" w:left="0"/>
        <w:jc w:val="both"/>
      </w:pPr>
      <w:r>
        <w:t>19. Контроль за соблюдением получателями субсидий целей и условий предоставления субсидий осуществляется главным распорядителем и органами внутреннего государственного финансового контроля.</w:t>
      </w:r>
    </w:p>
    <w:p w14:paraId="60030000">
      <w:pPr>
        <w:pStyle w:val="Style_2"/>
        <w:ind w:firstLine="0" w:left="0"/>
        <w:jc w:val="both"/>
      </w:pPr>
    </w:p>
    <w:p w14:paraId="61030000">
      <w:pPr>
        <w:pStyle w:val="Style_2"/>
        <w:ind w:firstLine="0" w:left="0"/>
        <w:jc w:val="both"/>
      </w:pPr>
    </w:p>
    <w:p w14:paraId="62030000">
      <w:pPr>
        <w:pStyle w:val="Style_2"/>
        <w:ind w:firstLine="0" w:left="0"/>
        <w:jc w:val="both"/>
      </w:pPr>
    </w:p>
    <w:p w14:paraId="63030000">
      <w:pPr>
        <w:pStyle w:val="Style_2"/>
        <w:ind w:firstLine="0" w:left="0"/>
        <w:jc w:val="both"/>
      </w:pPr>
    </w:p>
    <w:p w14:paraId="64030000">
      <w:pPr>
        <w:pStyle w:val="Style_2"/>
        <w:ind w:firstLine="0" w:left="0"/>
        <w:jc w:val="both"/>
      </w:pPr>
    </w:p>
    <w:p w14:paraId="65030000">
      <w:pPr>
        <w:pStyle w:val="Style_2"/>
        <w:ind w:firstLine="0" w:left="0"/>
        <w:jc w:val="right"/>
        <w:outlineLvl w:val="2"/>
      </w:pPr>
      <w:r>
        <w:t>Приложение</w:t>
      </w:r>
    </w:p>
    <w:p w14:paraId="66030000">
      <w:pPr>
        <w:pStyle w:val="Style_2"/>
        <w:ind w:firstLine="0" w:left="0"/>
        <w:jc w:val="right"/>
      </w:pPr>
      <w:r>
        <w:t>к Порядку предоставления</w:t>
      </w:r>
    </w:p>
    <w:p w14:paraId="67030000">
      <w:pPr>
        <w:pStyle w:val="Style_2"/>
        <w:ind w:firstLine="0" w:left="0"/>
        <w:jc w:val="right"/>
      </w:pPr>
      <w:r>
        <w:t>и распределения субсидий</w:t>
      </w:r>
    </w:p>
    <w:p w14:paraId="68030000">
      <w:pPr>
        <w:pStyle w:val="Style_2"/>
        <w:ind w:firstLine="0" w:left="0"/>
        <w:jc w:val="right"/>
      </w:pPr>
      <w:r>
        <w:t>бюджетам муниципальных районов,</w:t>
      </w:r>
    </w:p>
    <w:p w14:paraId="69030000">
      <w:pPr>
        <w:pStyle w:val="Style_2"/>
        <w:ind w:firstLine="0" w:left="0"/>
        <w:jc w:val="right"/>
      </w:pPr>
      <w:r>
        <w:t>муниципальных и городских округов</w:t>
      </w:r>
    </w:p>
    <w:p w14:paraId="6A030000">
      <w:pPr>
        <w:pStyle w:val="Style_2"/>
        <w:ind w:firstLine="0" w:left="0"/>
        <w:jc w:val="right"/>
      </w:pPr>
      <w:r>
        <w:t>на реализацию муниципальных</w:t>
      </w:r>
    </w:p>
    <w:p w14:paraId="6B030000">
      <w:pPr>
        <w:pStyle w:val="Style_2"/>
        <w:ind w:firstLine="0" w:left="0"/>
        <w:jc w:val="right"/>
      </w:pPr>
      <w:r>
        <w:t>программ, направленных на обеспечение</w:t>
      </w:r>
    </w:p>
    <w:p w14:paraId="6C030000">
      <w:pPr>
        <w:pStyle w:val="Style_2"/>
        <w:ind w:firstLine="0" w:left="0"/>
        <w:jc w:val="right"/>
      </w:pPr>
      <w:r>
        <w:t>условий для развития физической</w:t>
      </w:r>
    </w:p>
    <w:p w14:paraId="6D030000">
      <w:pPr>
        <w:pStyle w:val="Style_2"/>
        <w:ind w:firstLine="0" w:left="0"/>
        <w:jc w:val="right"/>
      </w:pPr>
      <w:r>
        <w:t>культуры и массового спорта</w:t>
      </w:r>
    </w:p>
    <w:p w14:paraId="6E030000">
      <w:pPr>
        <w:pStyle w:val="Style_2"/>
        <w:ind w:firstLine="0" w:left="0"/>
        <w:jc w:val="both"/>
      </w:pPr>
    </w:p>
    <w:p w14:paraId="6F030000">
      <w:pPr>
        <w:pStyle w:val="Style_5"/>
        <w:ind w:firstLine="0" w:left="0"/>
        <w:jc w:val="both"/>
      </w:pPr>
      <w:r>
        <w:t xml:space="preserve">                                           Начальнику управления физической</w:t>
      </w:r>
    </w:p>
    <w:p w14:paraId="70030000">
      <w:pPr>
        <w:pStyle w:val="Style_5"/>
        <w:ind w:firstLine="0" w:left="0"/>
        <w:jc w:val="both"/>
      </w:pPr>
      <w:r>
        <w:t xml:space="preserve">                                         культуры и спорта Липецкой области</w:t>
      </w:r>
    </w:p>
    <w:p w14:paraId="71030000">
      <w:pPr>
        <w:pStyle w:val="Style_5"/>
        <w:ind w:firstLine="0" w:left="0"/>
        <w:jc w:val="both"/>
      </w:pPr>
      <w:r>
        <w:t xml:space="preserve">                                         __________________________________</w:t>
      </w:r>
    </w:p>
    <w:p w14:paraId="72030000">
      <w:pPr>
        <w:pStyle w:val="Style_5"/>
        <w:ind w:firstLine="0" w:left="0"/>
        <w:jc w:val="both"/>
      </w:pPr>
    </w:p>
    <w:p w14:paraId="73030000">
      <w:pPr>
        <w:pStyle w:val="Style_5"/>
        <w:ind w:firstLine="0" w:left="0"/>
        <w:jc w:val="both"/>
      </w:pPr>
      <w:bookmarkStart w:id="15" w:name="Par826"/>
      <w:bookmarkEnd w:id="15"/>
      <w:r>
        <w:t xml:space="preserve">                                  ЗАЯВКА</w:t>
      </w:r>
    </w:p>
    <w:p w14:paraId="74030000">
      <w:pPr>
        <w:pStyle w:val="Style_5"/>
        <w:ind w:firstLine="0" w:left="0"/>
        <w:jc w:val="both"/>
      </w:pPr>
      <w:r>
        <w:t>___________________________________________________________________________</w:t>
      </w:r>
    </w:p>
    <w:p w14:paraId="75030000">
      <w:pPr>
        <w:pStyle w:val="Style_5"/>
        <w:ind w:firstLine="0" w:left="0"/>
        <w:jc w:val="both"/>
      </w:pPr>
      <w:r>
        <w:t xml:space="preserve">                 (наименование муниципального образования)</w:t>
      </w:r>
    </w:p>
    <w:p w14:paraId="76030000">
      <w:pPr>
        <w:pStyle w:val="Style_5"/>
        <w:ind w:firstLine="0" w:left="0"/>
        <w:jc w:val="both"/>
      </w:pPr>
    </w:p>
    <w:p w14:paraId="77030000">
      <w:pPr>
        <w:pStyle w:val="Style_5"/>
        <w:ind w:firstLine="0" w:left="0"/>
        <w:jc w:val="both"/>
      </w:pPr>
      <w:r>
        <w:t>просит   рассмотреть   настоящую   заявку   в   рамках   проведения  отбора</w:t>
      </w:r>
    </w:p>
    <w:p w14:paraId="78030000">
      <w:pPr>
        <w:pStyle w:val="Style_5"/>
        <w:ind w:firstLine="0" w:left="0"/>
        <w:jc w:val="both"/>
      </w:pPr>
      <w:r>
        <w:t>муниципальных   образований   в   части  предоставления  субсидии  бюджетам</w:t>
      </w:r>
    </w:p>
    <w:p w14:paraId="79030000">
      <w:pPr>
        <w:pStyle w:val="Style_5"/>
        <w:ind w:firstLine="0" w:left="0"/>
        <w:jc w:val="both"/>
      </w:pPr>
      <w:r>
        <w:t>муниципальных  районов,  муниципальных  и  городских  округов на реализацию</w:t>
      </w:r>
    </w:p>
    <w:p w14:paraId="7A030000">
      <w:pPr>
        <w:pStyle w:val="Style_5"/>
        <w:ind w:firstLine="0" w:left="0"/>
        <w:jc w:val="both"/>
      </w:pPr>
      <w:r>
        <w:t>муниципальных  программ,  направленных  на обеспечение условий для развития</w:t>
      </w:r>
    </w:p>
    <w:p w14:paraId="7B030000">
      <w:pPr>
        <w:pStyle w:val="Style_5"/>
        <w:ind w:firstLine="0" w:left="0"/>
        <w:jc w:val="both"/>
      </w:pPr>
      <w:r>
        <w:t>физической культуры и массового спорта, и выделить субсидию в размере:</w:t>
      </w:r>
    </w:p>
    <w:p w14:paraId="7C030000">
      <w:pPr>
        <w:pStyle w:val="Style_5"/>
        <w:ind w:firstLine="0" w:left="0"/>
        <w:jc w:val="both"/>
      </w:pPr>
      <w:r>
        <w:t>20__ год ___________ руб.;</w:t>
      </w:r>
    </w:p>
    <w:p w14:paraId="7D030000">
      <w:pPr>
        <w:pStyle w:val="Style_5"/>
        <w:ind w:firstLine="0" w:left="0"/>
        <w:jc w:val="both"/>
      </w:pPr>
      <w:r>
        <w:t>20__ год ___________ руб.;</w:t>
      </w:r>
    </w:p>
    <w:p w14:paraId="7E030000">
      <w:pPr>
        <w:pStyle w:val="Style_5"/>
        <w:ind w:firstLine="0" w:left="0"/>
        <w:jc w:val="both"/>
      </w:pPr>
      <w:r>
        <w:t>20__ год ___________ руб.</w:t>
      </w:r>
    </w:p>
    <w:p w14:paraId="7F030000">
      <w:pPr>
        <w:pStyle w:val="Style_5"/>
        <w:ind w:firstLine="0" w:left="0"/>
        <w:jc w:val="both"/>
      </w:pPr>
    </w:p>
    <w:p w14:paraId="80030000">
      <w:pPr>
        <w:pStyle w:val="Style_5"/>
        <w:ind w:firstLine="0" w:left="0"/>
        <w:jc w:val="both"/>
      </w:pPr>
      <w:r>
        <w:t xml:space="preserve">    Реквизиты муниципального образования:</w:t>
      </w:r>
    </w:p>
    <w:p w14:paraId="81030000">
      <w:pPr>
        <w:pStyle w:val="Style_5"/>
        <w:ind w:firstLine="0" w:left="0"/>
        <w:jc w:val="both"/>
      </w:pPr>
      <w:r>
        <w:t xml:space="preserve">    ИНН _____________________________</w:t>
      </w:r>
    </w:p>
    <w:p w14:paraId="82030000">
      <w:pPr>
        <w:pStyle w:val="Style_5"/>
        <w:ind w:firstLine="0" w:left="0"/>
        <w:jc w:val="both"/>
      </w:pPr>
      <w:r>
        <w:t xml:space="preserve">    КПП _____________________________</w:t>
      </w:r>
    </w:p>
    <w:p w14:paraId="83030000">
      <w:pPr>
        <w:pStyle w:val="Style_5"/>
        <w:ind w:firstLine="0" w:left="0"/>
        <w:jc w:val="both"/>
      </w:pPr>
      <w:r>
        <w:t xml:space="preserve">    ОКАТО ___________________________</w:t>
      </w:r>
    </w:p>
    <w:p w14:paraId="84030000">
      <w:pPr>
        <w:pStyle w:val="Style_5"/>
        <w:ind w:firstLine="0" w:left="0"/>
        <w:jc w:val="both"/>
      </w:pPr>
      <w:r>
        <w:t xml:space="preserve">    Полное наименование _____________</w:t>
      </w:r>
    </w:p>
    <w:p w14:paraId="85030000">
      <w:pPr>
        <w:pStyle w:val="Style_5"/>
        <w:ind w:firstLine="0" w:left="0"/>
        <w:jc w:val="both"/>
      </w:pPr>
      <w:r>
        <w:t xml:space="preserve">    Расчетный счет __________________</w:t>
      </w:r>
    </w:p>
    <w:p w14:paraId="86030000">
      <w:pPr>
        <w:pStyle w:val="Style_5"/>
        <w:ind w:firstLine="0" w:left="0"/>
        <w:jc w:val="both"/>
      </w:pPr>
      <w:r>
        <w:t xml:space="preserve">    Наименование банка ______________</w:t>
      </w:r>
    </w:p>
    <w:p w14:paraId="87030000">
      <w:pPr>
        <w:pStyle w:val="Style_5"/>
        <w:ind w:firstLine="0" w:left="0"/>
        <w:jc w:val="both"/>
      </w:pPr>
      <w:r>
        <w:t xml:space="preserve">    Корреспондирующий счет __________</w:t>
      </w:r>
    </w:p>
    <w:p w14:paraId="88030000">
      <w:pPr>
        <w:pStyle w:val="Style_5"/>
        <w:ind w:firstLine="0" w:left="0"/>
        <w:jc w:val="both"/>
      </w:pPr>
      <w:r>
        <w:t xml:space="preserve">    БИК _____________________________</w:t>
      </w:r>
    </w:p>
    <w:p w14:paraId="89030000">
      <w:pPr>
        <w:pStyle w:val="Style_5"/>
        <w:ind w:firstLine="0" w:left="0"/>
        <w:jc w:val="both"/>
      </w:pPr>
      <w:r>
        <w:t xml:space="preserve">    КБК _____________________________</w:t>
      </w:r>
    </w:p>
    <w:p w14:paraId="8A030000">
      <w:pPr>
        <w:pStyle w:val="Style_5"/>
        <w:ind w:firstLine="0" w:left="0"/>
        <w:jc w:val="both"/>
      </w:pPr>
    </w:p>
    <w:p w14:paraId="8B030000">
      <w:pPr>
        <w:pStyle w:val="Style_5"/>
        <w:ind w:firstLine="0" w:left="0"/>
        <w:jc w:val="both"/>
      </w:pPr>
      <w:r>
        <w:t xml:space="preserve">                                                                  Таблица 1</w:t>
      </w:r>
    </w:p>
    <w:p w14:paraId="8C03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6576"/>
        <w:gridCol w:w="1247"/>
        <w:gridCol w:w="1247"/>
      </w:tblGrid>
      <w:tr>
        <w:tc>
          <w:tcPr>
            <w:tcW w:type="dxa" w:w="6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30000">
            <w:pPr>
              <w:pStyle w:val="Style_2"/>
              <w:ind w:firstLine="0" w:left="0"/>
              <w:jc w:val="center"/>
            </w:pPr>
            <w:r>
              <w:t>Наименование показателя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30000">
            <w:pPr>
              <w:pStyle w:val="Style_2"/>
              <w:ind w:firstLine="0" w:left="0"/>
              <w:jc w:val="center"/>
            </w:pPr>
            <w:r>
              <w:t>20__ год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30000">
            <w:pPr>
              <w:pStyle w:val="Style_2"/>
              <w:ind w:firstLine="0" w:left="0"/>
              <w:jc w:val="center"/>
            </w:pPr>
            <w:r>
              <w:t>20__ год</w:t>
            </w:r>
          </w:p>
        </w:tc>
      </w:tr>
      <w:tr>
        <w:tc>
          <w:tcPr>
            <w:tcW w:type="dxa" w:w="6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30000">
            <w:pPr>
              <w:pStyle w:val="Style_2"/>
              <w:ind w:firstLine="0" w:left="0"/>
              <w:jc w:val="left"/>
            </w:pPr>
            <w:r>
              <w:t>Доля граждан, проживающих на территории муниципального образования, систематически занимающихся физической культурой и спортом, в общей численности населения муниципального образования, %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30000">
            <w:pPr>
              <w:pStyle w:val="Style_2"/>
              <w:ind w:firstLine="0" w:left="0"/>
              <w:jc w:val="left"/>
            </w:pPr>
          </w:p>
        </w:tc>
      </w:tr>
    </w:tbl>
    <w:p w14:paraId="93030000">
      <w:pPr>
        <w:pStyle w:val="Style_2"/>
        <w:ind w:firstLine="0" w:left="0"/>
        <w:jc w:val="both"/>
      </w:pPr>
    </w:p>
    <w:p w14:paraId="94030000">
      <w:pPr>
        <w:pStyle w:val="Style_5"/>
        <w:ind w:firstLine="0" w:left="0"/>
        <w:jc w:val="both"/>
      </w:pPr>
      <w:r>
        <w:t xml:space="preserve">                                                                  Таблица 2</w:t>
      </w:r>
    </w:p>
    <w:p w14:paraId="9503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567"/>
        <w:gridCol w:w="1874"/>
        <w:gridCol w:w="2381"/>
        <w:gridCol w:w="2381"/>
        <w:gridCol w:w="1814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30000">
            <w:pPr>
              <w:pStyle w:val="Style_2"/>
              <w:ind w:firstLine="0" w:left="0"/>
              <w:jc w:val="center"/>
            </w:pPr>
            <w:r>
              <w:t>N</w:t>
            </w:r>
          </w:p>
          <w:p w14:paraId="97030000">
            <w:pPr>
              <w:pStyle w:val="Style_2"/>
              <w:ind w:firstLine="0" w:left="0"/>
              <w:jc w:val="center"/>
            </w:pPr>
            <w:r>
              <w:t>п/п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30000">
            <w:pPr>
              <w:pStyle w:val="Style_2"/>
              <w:ind w:firstLine="0" w:left="0"/>
              <w:jc w:val="center"/>
            </w:pPr>
            <w:r>
              <w:t>Наименование мероприятия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30000">
            <w:pPr>
              <w:pStyle w:val="Style_2"/>
              <w:ind w:firstLine="0" w:left="0"/>
              <w:jc w:val="center"/>
            </w:pPr>
            <w:r>
              <w:t>Объем средств, необходимый муниципальному образованию на реализацию муниципальных программ, направленных на обеспечение условий для развития физической культуры и массового спорта, руб.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30000">
            <w:pPr>
              <w:pStyle w:val="Style_2"/>
              <w:ind w:firstLine="0" w:left="0"/>
              <w:jc w:val="center"/>
            </w:pPr>
            <w:r>
              <w:t>Предельный уровень софинансирования Липецкой областью расходного обязательства муниципального образования, %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30000">
            <w:pPr>
              <w:pStyle w:val="Style_2"/>
              <w:ind w:firstLine="0" w:left="0"/>
              <w:jc w:val="center"/>
            </w:pPr>
            <w:r>
              <w:t>Необходимая сумма субсидии из областного бюджета, руб.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4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30000">
            <w:pPr>
              <w:pStyle w:val="Style_2"/>
              <w:ind w:firstLine="0" w:left="0"/>
              <w:jc w:val="left"/>
            </w:pPr>
            <w:r>
              <w:t>_____ год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4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30000">
            <w:pPr>
              <w:pStyle w:val="Style_2"/>
              <w:ind w:firstLine="0" w:left="0"/>
              <w:jc w:val="left"/>
            </w:pPr>
            <w:r>
              <w:t>_____ год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30000">
            <w:pPr>
              <w:pStyle w:val="Style_2"/>
              <w:ind w:firstLine="0" w:left="0"/>
              <w:jc w:val="left"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84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30000">
            <w:pPr>
              <w:pStyle w:val="Style_2"/>
              <w:ind w:firstLine="0" w:left="0"/>
              <w:jc w:val="left"/>
            </w:pPr>
            <w:r>
              <w:t>_____ год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30000">
            <w:pPr>
              <w:pStyle w:val="Style_2"/>
              <w:ind w:firstLine="0" w:left="0"/>
              <w:jc w:val="left"/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30000">
            <w:pPr>
              <w:pStyle w:val="Style_2"/>
              <w:ind w:firstLine="0" w:left="0"/>
              <w:jc w:val="left"/>
            </w:pPr>
          </w:p>
        </w:tc>
      </w:tr>
    </w:tbl>
    <w:p w14:paraId="B1030000">
      <w:pPr>
        <w:pStyle w:val="Style_2"/>
        <w:ind w:firstLine="0" w:left="0"/>
        <w:jc w:val="both"/>
      </w:pPr>
    </w:p>
    <w:p w14:paraId="B2030000">
      <w:pPr>
        <w:pStyle w:val="Style_5"/>
        <w:ind w:firstLine="0" w:left="0"/>
        <w:jc w:val="both"/>
      </w:pPr>
      <w:r>
        <w:t xml:space="preserve">    Перечень прилагаемых документов:</w:t>
      </w:r>
    </w:p>
    <w:p w14:paraId="B3030000">
      <w:pPr>
        <w:pStyle w:val="Style_5"/>
        <w:ind w:firstLine="0" w:left="0"/>
        <w:jc w:val="both"/>
      </w:pPr>
      <w:r>
        <w:t>1.</w:t>
      </w:r>
    </w:p>
    <w:p w14:paraId="B4030000">
      <w:pPr>
        <w:pStyle w:val="Style_5"/>
        <w:ind w:firstLine="0" w:left="0"/>
        <w:jc w:val="both"/>
      </w:pPr>
      <w:r>
        <w:t>2.</w:t>
      </w:r>
    </w:p>
    <w:p w14:paraId="B5030000">
      <w:pPr>
        <w:pStyle w:val="Style_5"/>
        <w:ind w:firstLine="0" w:left="0"/>
        <w:jc w:val="both"/>
      </w:pPr>
      <w:r>
        <w:t>...</w:t>
      </w:r>
    </w:p>
    <w:p w14:paraId="B6030000">
      <w:pPr>
        <w:pStyle w:val="Style_5"/>
        <w:ind w:firstLine="0" w:left="0"/>
        <w:jc w:val="both"/>
      </w:pPr>
      <w:r>
        <w:t xml:space="preserve">    В  случае  предоставления субсидии уведомить о необходимости заключения</w:t>
      </w:r>
    </w:p>
    <w:p w14:paraId="B7030000">
      <w:pPr>
        <w:pStyle w:val="Style_5"/>
        <w:ind w:firstLine="0" w:left="0"/>
        <w:jc w:val="both"/>
      </w:pPr>
      <w:r>
        <w:t>соглашения следующим образом:</w:t>
      </w:r>
    </w:p>
    <w:p w14:paraId="B8030000">
      <w:pPr>
        <w:pStyle w:val="Style_5"/>
        <w:ind w:firstLine="0" w:left="0"/>
        <w:jc w:val="both"/>
      </w:pPr>
      <w:r>
        <w:t>___________________________________________________________________________</w:t>
      </w:r>
    </w:p>
    <w:p w14:paraId="B9030000">
      <w:pPr>
        <w:pStyle w:val="Style_5"/>
        <w:ind w:firstLine="0" w:left="0"/>
        <w:jc w:val="both"/>
      </w:pPr>
      <w:r>
        <w:t>Глава администрации</w:t>
      </w:r>
    </w:p>
    <w:p w14:paraId="BA030000">
      <w:pPr>
        <w:pStyle w:val="Style_5"/>
        <w:ind w:firstLine="0" w:left="0"/>
        <w:jc w:val="both"/>
      </w:pPr>
      <w:r>
        <w:t>__________________________________ ___________ ____________________________</w:t>
      </w:r>
    </w:p>
    <w:p w14:paraId="BB030000">
      <w:pPr>
        <w:pStyle w:val="Style_5"/>
        <w:ind w:firstLine="0" w:left="0"/>
        <w:jc w:val="both"/>
      </w:pPr>
      <w:r>
        <w:t xml:space="preserve">   (наименование муниципального     (подпись)     (расшифровка подписи)</w:t>
      </w:r>
    </w:p>
    <w:p w14:paraId="BC030000">
      <w:pPr>
        <w:pStyle w:val="Style_5"/>
        <w:ind w:firstLine="0" w:left="0"/>
        <w:jc w:val="both"/>
      </w:pPr>
      <w:r>
        <w:t xml:space="preserve">          образования)</w:t>
      </w:r>
    </w:p>
    <w:p w14:paraId="BD030000">
      <w:pPr>
        <w:pStyle w:val="Style_5"/>
        <w:ind w:firstLine="0" w:left="0"/>
        <w:jc w:val="both"/>
      </w:pPr>
    </w:p>
    <w:p w14:paraId="BE030000">
      <w:pPr>
        <w:pStyle w:val="Style_5"/>
        <w:ind w:firstLine="0" w:left="0"/>
        <w:jc w:val="both"/>
      </w:pPr>
      <w:r>
        <w:t>Руководитель финансового органа</w:t>
      </w:r>
    </w:p>
    <w:p w14:paraId="BF030000">
      <w:pPr>
        <w:pStyle w:val="Style_5"/>
        <w:ind w:firstLine="0" w:left="0"/>
        <w:jc w:val="both"/>
      </w:pPr>
      <w:r>
        <w:t>муниципального образования    ______________ ______________________________</w:t>
      </w:r>
    </w:p>
    <w:p w14:paraId="C0030000">
      <w:pPr>
        <w:pStyle w:val="Style_5"/>
        <w:ind w:firstLine="0" w:left="0"/>
        <w:jc w:val="both"/>
      </w:pPr>
      <w:r>
        <w:t xml:space="preserve">                                (подпись)         (расшифровка подписи)</w:t>
      </w:r>
    </w:p>
    <w:p w14:paraId="C1030000">
      <w:pPr>
        <w:pStyle w:val="Style_5"/>
        <w:ind w:firstLine="0" w:left="0"/>
        <w:jc w:val="both"/>
      </w:pPr>
    </w:p>
    <w:p w14:paraId="C2030000">
      <w:pPr>
        <w:pStyle w:val="Style_5"/>
        <w:ind w:firstLine="0" w:left="0"/>
        <w:jc w:val="both"/>
      </w:pPr>
      <w:r>
        <w:t>М.П. "__" _____________ 20__ г.</w:t>
      </w:r>
    </w:p>
    <w:p w14:paraId="C3030000">
      <w:pPr>
        <w:pStyle w:val="Style_5"/>
        <w:ind w:firstLine="0" w:left="0"/>
        <w:jc w:val="both"/>
      </w:pPr>
    </w:p>
    <w:p w14:paraId="C4030000">
      <w:pPr>
        <w:pStyle w:val="Style_5"/>
        <w:ind w:firstLine="0" w:left="0"/>
        <w:jc w:val="both"/>
      </w:pPr>
      <w:r>
        <w:t>___________________________________________________________________________</w:t>
      </w:r>
    </w:p>
    <w:p w14:paraId="C5030000">
      <w:pPr>
        <w:pStyle w:val="Style_5"/>
        <w:ind w:firstLine="0" w:left="0"/>
        <w:jc w:val="both"/>
      </w:pPr>
      <w:r>
        <w:t xml:space="preserve">                              (линия отреза)</w:t>
      </w:r>
    </w:p>
    <w:p w14:paraId="C6030000">
      <w:pPr>
        <w:pStyle w:val="Style_5"/>
        <w:ind w:firstLine="0" w:left="0"/>
        <w:jc w:val="both"/>
      </w:pPr>
    </w:p>
    <w:p w14:paraId="C7030000">
      <w:pPr>
        <w:pStyle w:val="Style_5"/>
        <w:ind w:firstLine="0" w:left="0"/>
        <w:jc w:val="both"/>
      </w:pPr>
      <w:r>
        <w:t>Заявление и другие документы на ___ листах приняты специалистом</w:t>
      </w:r>
    </w:p>
    <w:p w14:paraId="C8030000">
      <w:pPr>
        <w:pStyle w:val="Style_5"/>
        <w:ind w:firstLine="0" w:left="0"/>
        <w:jc w:val="both"/>
      </w:pPr>
      <w:r>
        <w:t>____________________________</w:t>
      </w:r>
    </w:p>
    <w:p w14:paraId="C9030000">
      <w:pPr>
        <w:pStyle w:val="Style_5"/>
        <w:ind w:firstLine="0" w:left="0"/>
        <w:jc w:val="both"/>
      </w:pPr>
      <w:r>
        <w:t>"__" ___________ 20__ г.</w:t>
      </w:r>
    </w:p>
    <w:p w14:paraId="CA030000">
      <w:pPr>
        <w:pStyle w:val="Style_2"/>
        <w:ind w:firstLine="0" w:left="0"/>
        <w:jc w:val="both"/>
      </w:pPr>
    </w:p>
    <w:p w14:paraId="CB030000">
      <w:pPr>
        <w:pStyle w:val="Style_4"/>
        <w:ind w:firstLine="0" w:left="0"/>
        <w:jc w:val="center"/>
        <w:outlineLvl w:val="1"/>
      </w:pPr>
      <w:bookmarkStart w:id="16" w:name="Par914"/>
      <w:bookmarkEnd w:id="16"/>
      <w:r>
        <w:t>Раздел IV. ПОРЯДОК ПРЕДОСТАВЛЕНИЯ И РАСПРЕДЕЛЕНИЯ СУБСИДИЙ</w:t>
      </w:r>
    </w:p>
    <w:p w14:paraId="CC030000">
      <w:pPr>
        <w:pStyle w:val="Style_4"/>
        <w:ind w:firstLine="0" w:left="0"/>
        <w:jc w:val="center"/>
      </w:pPr>
      <w:r>
        <w:t>БЮДЖЕТАМ МУНИЦИПАЛЬНЫХ РАЙОНОВ, МУНИЦИПАЛЬНЫХ И ГОРОДСКИХ</w:t>
      </w:r>
    </w:p>
    <w:p w14:paraId="CD030000">
      <w:pPr>
        <w:pStyle w:val="Style_4"/>
        <w:ind w:firstLine="0" w:left="0"/>
        <w:jc w:val="center"/>
      </w:pPr>
      <w:r>
        <w:t>ОКРУГОВ НА РЕАЛИЗАЦИЮ МУНИЦИПАЛЬНЫХ ПРОГРАММ, НАПРАВЛЕННЫХ</w:t>
      </w:r>
    </w:p>
    <w:p w14:paraId="CE030000">
      <w:pPr>
        <w:pStyle w:val="Style_4"/>
        <w:ind w:firstLine="0" w:left="0"/>
        <w:jc w:val="center"/>
      </w:pPr>
      <w:r>
        <w:t>НА РЕАЛИЗАЦИЮ МЕРОПРИЯТИЙ ПО ЗАКУПКЕ И МОНТАЖУ ОБОРУДОВАНИЯ</w:t>
      </w:r>
    </w:p>
    <w:p w14:paraId="CF030000">
      <w:pPr>
        <w:pStyle w:val="Style_4"/>
        <w:ind w:firstLine="0" w:left="0"/>
        <w:jc w:val="center"/>
      </w:pPr>
      <w:r>
        <w:t>ДЛЯ СОЗДАНИЯ "УМНЫХ" СПОРТИВНЫХ ПЛОЩАДОК</w:t>
      </w:r>
    </w:p>
    <w:p w14:paraId="D0030000">
      <w:pPr>
        <w:pStyle w:val="Style_2"/>
        <w:ind w:firstLine="0" w:left="0"/>
        <w:jc w:val="both"/>
      </w:pPr>
    </w:p>
    <w:p w14:paraId="D1030000">
      <w:pPr>
        <w:pStyle w:val="Style_2"/>
        <w:ind w:firstLine="540" w:left="0"/>
        <w:jc w:val="both"/>
      </w:pPr>
      <w:bookmarkStart w:id="17" w:name="Par920"/>
      <w:bookmarkEnd w:id="17"/>
      <w:r>
        <w:t>1. Настоящий Порядок устанавливает механизм предоставления и распределения субсидий бюджетам муниципальных районов, муниципальных и городских округов (далее также - местные бюджеты, муниципальные образования) на реализацию муниципальных программ, направленных на реализацию мероприятий по закупке и монтажу оборудования для создания "умных" спортивных площадок (далее - субсидии).</w:t>
      </w:r>
    </w:p>
    <w:p w14:paraId="D2030000">
      <w:pPr>
        <w:pStyle w:val="Style_2"/>
        <w:spacing w:before="240"/>
        <w:ind w:firstLine="540" w:left="0"/>
        <w:jc w:val="both"/>
      </w:pPr>
      <w:r>
        <w:t xml:space="preserve">2. Субсидии предоставляются главным распорядителем средств областного бюджета в сфере развития физической культуры и спорта (далее - главный распорядитель) местным бюджетам в пределах лимитов бюджетных обязательств, утвержденных главному распорядителю в соответствии с законом области об областном бюджете на соответствующий финансовый год и плановый период (далее - закон об областном бюджете), на предоставление субсидии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"Par920" \o "1. Настоящий Порядок устанавливает механизм предоставления и распределения субсидий бюджетам муниципальных районов, муниципальных и городских округов (далее также - местные бюджеты, муниципальные образования) на реализацию муниципальных программ, направленных на реализацию мероприятий по закупке и монтажу оборудования для создания "умных" спортивных площадок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D3030000">
      <w:pPr>
        <w:pStyle w:val="Style_2"/>
        <w:spacing w:before="240"/>
        <w:ind w:firstLine="540" w:left="0"/>
        <w:jc w:val="both"/>
      </w:pPr>
      <w:r>
        <w:t>Расходные обязательства муниципальных образований, на исполнение которых предусмотрено софинансирование за счет средств субсидии из областного бюджета, представляют собой обязанности муниципальных образований по финансированию мероприятий по закупке и монтажу оборудования для создания "умных" спортивных площадок, указанного в перечне, утвержденном Министерством спорта Российской Федерации.</w:t>
      </w:r>
    </w:p>
    <w:p w14:paraId="D4030000">
      <w:pPr>
        <w:pStyle w:val="Style_2"/>
        <w:spacing w:before="240"/>
        <w:ind w:firstLine="540" w:left="0"/>
        <w:jc w:val="both"/>
      </w:pPr>
      <w:bookmarkStart w:id="18" w:name="Par923"/>
      <w:bookmarkEnd w:id="18"/>
      <w:r>
        <w:t>3. Субсидии предоставляются при соблюдении муниципальным образованием следующих условий:</w:t>
      </w:r>
    </w:p>
    <w:p w14:paraId="D5030000">
      <w:pPr>
        <w:pStyle w:val="Style_2"/>
        <w:spacing w:before="240"/>
        <w:ind w:firstLine="540" w:left="0"/>
        <w:jc w:val="both"/>
      </w:pPr>
      <w:bookmarkStart w:id="19" w:name="Par924"/>
      <w:bookmarkEnd w:id="19"/>
      <w:r>
        <w:t>1) наличие в местном бюджете (сводной бюджетной росписи местного бюджета) бюджетных ассигнований, предусмотренных на реализацию мероприятий муниципальных программ, направленных на закупку и монтаж оборудования для создания "умных" спортивных площадок, в объеме, необходимом для их исполнения, включая размер планируемой к предоставлению из областного бюджета субсидии;</w:t>
      </w:r>
    </w:p>
    <w:p w14:paraId="D6030000">
      <w:pPr>
        <w:pStyle w:val="Style_2"/>
        <w:spacing w:before="240"/>
        <w:ind w:firstLine="540" w:left="0"/>
        <w:jc w:val="both"/>
      </w:pPr>
      <w:r>
        <w:t>2) заключение соглашения о предоставлении из областного бюджета субсидии местному бюджету, предусматривающего обязательства муниципального образования по исполнению расходных обязательств, в соответствии с типовой формой соглашения, утвержденной в соответствии с бюджетным законодательством (далее - соглашение);</w:t>
      </w:r>
    </w:p>
    <w:p w14:paraId="D7030000">
      <w:pPr>
        <w:pStyle w:val="Style_2"/>
        <w:spacing w:before="240"/>
        <w:ind w:firstLine="540" w:left="0"/>
        <w:jc w:val="both"/>
      </w:pPr>
      <w:bookmarkStart w:id="20" w:name="Par926"/>
      <w:bookmarkEnd w:id="20"/>
      <w:r>
        <w:t>3) наличие утвержденной муниципальной программы, направленной на реализацию мероприятий по закупке и монтажу оборудования для создания "умных" спортивных площадок.</w:t>
      </w:r>
    </w:p>
    <w:p w14:paraId="D8030000">
      <w:pPr>
        <w:pStyle w:val="Style_2"/>
        <w:spacing w:before="240"/>
        <w:ind w:firstLine="540" w:left="0"/>
        <w:jc w:val="both"/>
      </w:pPr>
      <w:bookmarkStart w:id="21" w:name="Par927"/>
      <w:bookmarkEnd w:id="21"/>
      <w:r>
        <w:t>4. Субсидии предоставляются по результатам отбора, проводимого главным распорядителем.</w:t>
      </w:r>
    </w:p>
    <w:p w14:paraId="D9030000">
      <w:pPr>
        <w:pStyle w:val="Style_2"/>
        <w:spacing w:before="240"/>
        <w:ind w:firstLine="540" w:left="0"/>
        <w:jc w:val="both"/>
      </w:pPr>
      <w:r>
        <w:t>Критерием отбора является наличие заявки муниципального образования на закупку и монтаж оборудования для создания "умной" спортивной площадки.</w:t>
      </w:r>
    </w:p>
    <w:p w14:paraId="DA030000">
      <w:pPr>
        <w:pStyle w:val="Style_2"/>
        <w:spacing w:before="240"/>
        <w:ind w:firstLine="540" w:left="0"/>
        <w:jc w:val="both"/>
      </w:pPr>
      <w:bookmarkStart w:id="22" w:name="Par929"/>
      <w:bookmarkEnd w:id="22"/>
      <w:r>
        <w:t xml:space="preserve">5. Для получения субсидии на цели,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"Par920" \o "1. Настоящий Порядок устанавливает механизм предоставления и распределения субсидий бюджетам муниципальных районов, муниципальных и городских округов (далее также - местные бюджеты, муниципальные образования) на реализацию муниципальных программ, направленных на реализацию мероприятий по закупке и монтажу оборудования для создания "умных" спортивных площадок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пунктом 1</w:t>
      </w:r>
      <w:r>
        <w:rPr>
          <w:color w:val="0000FF"/>
        </w:rPr>
        <w:fldChar w:fldCharType="end"/>
      </w:r>
      <w:r>
        <w:t xml:space="preserve"> настоящего Порядка, муниципальные образования, отвечающие условию, установленному </w:t>
      </w:r>
      <w:r>
        <w:rPr>
          <w:color w:val="0000FF"/>
        </w:rPr>
        <w:fldChar w:fldCharType="begin"/>
      </w:r>
      <w:r>
        <w:rPr>
          <w:color w:val="0000FF"/>
        </w:rPr>
        <w:instrText>HYPERLINK \l "Par926" \o "3) наличие утвержденной муниципальной программы, направленной на реализацию мероприятий по закупке и монтажу оборудования для создания "умных" спортивных площадок."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3 пункта 3</w:t>
      </w:r>
      <w:r>
        <w:rPr>
          <w:color w:val="0000FF"/>
        </w:rPr>
        <w:fldChar w:fldCharType="end"/>
      </w:r>
      <w:r>
        <w:t xml:space="preserve"> настоящего Порядка (далее - претенденты), в течение пяти рабочих дней со дня, следующего за днем опубликования извещения о проведении отбора в "Липецкой газете", представляют главному распорядителю </w:t>
      </w:r>
      <w:r>
        <w:rPr>
          <w:color w:val="0000FF"/>
        </w:rPr>
        <w:fldChar w:fldCharType="begin"/>
      </w:r>
      <w:r>
        <w:rPr>
          <w:color w:val="0000FF"/>
        </w:rPr>
        <w:instrText>HYPERLINK \l "Par1030" \o "                            Заявка на 20__ год"</w:instrText>
      </w:r>
      <w:r>
        <w:rPr>
          <w:color w:val="0000FF"/>
        </w:rPr>
        <w:fldChar w:fldCharType="separate"/>
      </w:r>
      <w:r>
        <w:rPr>
          <w:color w:val="0000FF"/>
        </w:rPr>
        <w:t>заявку</w:t>
      </w:r>
      <w:r>
        <w:rPr>
          <w:color w:val="0000FF"/>
        </w:rPr>
        <w:fldChar w:fldCharType="end"/>
      </w:r>
      <w:r>
        <w:t xml:space="preserve"> на получение субсидии по форме согласно приложению к настоящему Порядку (далее - заявка) с приложением выписки из нормативного правового акта об утверждении муниципальной программы развития физической культуры и спорта, предусматривающей мероприятия по закупке и монтажу оборудования для создания "умных" спортивных площадок.</w:t>
      </w:r>
    </w:p>
    <w:p w14:paraId="DB030000">
      <w:pPr>
        <w:pStyle w:val="Style_2"/>
        <w:spacing w:before="240"/>
        <w:ind w:firstLine="540" w:left="0"/>
        <w:jc w:val="both"/>
      </w:pPr>
      <w:r>
        <w:t>Указанные документы заверяются подписью главы администрации муниципального образования или уполномоченного лица и печатью претендента. При представлении документов представителем претендента он предъявляет документ, удостоверяющий личность, а также документ, подтверждающий его полномочия, оформленный в соответствии с действующим законодательством.</w:t>
      </w:r>
    </w:p>
    <w:p w14:paraId="DC030000">
      <w:pPr>
        <w:pStyle w:val="Style_2"/>
        <w:spacing w:before="240"/>
        <w:ind w:firstLine="540" w:left="0"/>
        <w:jc w:val="both"/>
      </w:pPr>
      <w:bookmarkStart w:id="23" w:name="Par931"/>
      <w:bookmarkEnd w:id="23"/>
      <w:r>
        <w:t>Регистрация представленных претендентами документов осуществляется в день их поступления должностным лицом, уполномоченным главным распорядителем на прием документов.</w:t>
      </w:r>
    </w:p>
    <w:p w14:paraId="DD030000">
      <w:pPr>
        <w:pStyle w:val="Style_2"/>
        <w:spacing w:before="240"/>
        <w:ind w:firstLine="540" w:left="0"/>
        <w:jc w:val="both"/>
      </w:pPr>
      <w:bookmarkStart w:id="24" w:name="Par932"/>
      <w:bookmarkEnd w:id="24"/>
      <w:r>
        <w:t xml:space="preserve">6. Должностное лицо, уполномоченное главным распорядителем (далее - уполномоченное лицо), в течение 10 рабочих дней со дня, следующего за днем окончания срока приема заявок, рассматривает документы,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"Par929" \o "5. Для получения субсидии на цели, предусмотренные пунктом 1 настоящего Порядка, муниципальные образования, отвечающие условию, установленному подпунктом 3 пункта 3 настоящего Порядка (далее - претенденты), в течение пяти рабочих дней со дня, следующего за днем опубликования извещения о проведении отбора в "Липецкой газете", представляют главному распорядителю заявку на получение субсидии по форме согласно приложению к настоящему Порядку (далее - заявка) с приложением выписки из нормативного правового ак..."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Порядка, проводит их проверку на соответствие предъявляемым настоящим Порядком требованиям и осуществляет отбор претендентов по критерию, указанному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"Par927" \o "4. Субсидии предоставляются по результатам отбора, проводимого главным распорядителем."</w:instrText>
      </w:r>
      <w:r>
        <w:rPr>
          <w:color w:val="0000FF"/>
        </w:rPr>
        <w:fldChar w:fldCharType="separate"/>
      </w:r>
      <w:r>
        <w:rPr>
          <w:color w:val="0000FF"/>
        </w:rPr>
        <w:t>пункте 4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DE030000">
      <w:pPr>
        <w:pStyle w:val="Style_2"/>
        <w:spacing w:before="240"/>
        <w:ind w:firstLine="540" w:left="0"/>
        <w:jc w:val="both"/>
      </w:pPr>
      <w:r>
        <w:t>7. В течение 20 рабочих дней со дня, следующего за днем окончания срока приема заявок:</w:t>
      </w:r>
    </w:p>
    <w:p w14:paraId="DF030000">
      <w:pPr>
        <w:pStyle w:val="Style_2"/>
        <w:spacing w:before="240"/>
        <w:ind w:firstLine="540" w:left="0"/>
        <w:jc w:val="both"/>
      </w:pPr>
      <w:bookmarkStart w:id="25" w:name="Par934"/>
      <w:bookmarkEnd w:id="25"/>
      <w:r>
        <w:t>1) уполномоченное лицо:</w:t>
      </w:r>
    </w:p>
    <w:p w14:paraId="E0030000">
      <w:pPr>
        <w:pStyle w:val="Style_2"/>
        <w:spacing w:before="240"/>
        <w:ind w:firstLine="540" w:left="0"/>
        <w:jc w:val="both"/>
      </w:pPr>
      <w:r>
        <w:t xml:space="preserve">- оформляет результаты отбора актом о рассмотрении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"Par929" \o "5. Для получения субсидии на цели, предусмотренные пунктом 1 настоящего Порядка, муниципальные образования, отвечающие условию, установленному подпунктом 3 пункта 3 настоящего Порядка (далее - претенденты), в течение пяти рабочих дней со дня, следующего за днем опубликования извещения о проведении отбора в "Липецкой газете", представляют главному распорядителю заявку на получение субсидии по форме согласно приложению к настоящему Порядку (далее - заявка) с приложением выписки из нормативного правового ак..."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E1030000">
      <w:pPr>
        <w:pStyle w:val="Style_2"/>
        <w:spacing w:before="240"/>
        <w:ind w:firstLine="540" w:left="0"/>
        <w:jc w:val="both"/>
      </w:pPr>
      <w:r>
        <w:t>- определяет размер субсидий муниципальным образованиям по формуле:</w:t>
      </w:r>
    </w:p>
    <w:p w14:paraId="E2030000">
      <w:pPr>
        <w:pStyle w:val="Style_2"/>
        <w:ind w:firstLine="0" w:left="0"/>
        <w:jc w:val="both"/>
      </w:pPr>
    </w:p>
    <w:p w14:paraId="E3030000">
      <w:pPr>
        <w:pStyle w:val="Style_2"/>
        <w:ind w:firstLine="0" w:left="0"/>
        <w:jc w:val="center"/>
      </w:pPr>
      <w:r>
        <w:drawing>
          <wp:inline>
            <wp:extent cx="1931670" cy="45720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14"/>
                    <a:srcRect b="0" l="0" r="0" t="0"/>
                    <a:stretch/>
                  </pic:blipFill>
                  <pic:spPr>
                    <a:xfrm flipH="false" flipV="false" rot="0">
                      <a:ext cx="1931670" cy="4572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E4030000">
      <w:pPr>
        <w:pStyle w:val="Style_2"/>
        <w:ind w:firstLine="0" w:left="0"/>
        <w:jc w:val="both"/>
      </w:pPr>
    </w:p>
    <w:p w14:paraId="E5030000">
      <w:pPr>
        <w:pStyle w:val="Style_2"/>
        <w:ind w:firstLine="540" w:left="0"/>
        <w:jc w:val="both"/>
      </w:pPr>
      <w:r>
        <w:t>Суб</w:t>
      </w:r>
      <w:r>
        <w:rPr>
          <w:vertAlign w:val="subscript"/>
        </w:rPr>
        <w:t>i</w:t>
      </w:r>
      <w:r>
        <w:t xml:space="preserve"> - объем субсидии i-му муниципальному образованию;</w:t>
      </w:r>
    </w:p>
    <w:p w14:paraId="E6030000">
      <w:pPr>
        <w:pStyle w:val="Style_2"/>
        <w:spacing w:before="240"/>
        <w:ind w:firstLine="540" w:left="0"/>
        <w:jc w:val="both"/>
      </w:pPr>
      <w:r>
        <w:t>S - объем бюджетных ассигнований на предоставление субсидии местным бюджетам на реализацию мероприятий муниципальных программ, направленных на закупку и монтаж оборудования для создания "умных" спортивных площадок, на соответствующий финансовый год в предельном объеме бюджетных ассигнований, доведенных в установленном порядке;</w:t>
      </w:r>
    </w:p>
    <w:p w14:paraId="E7030000">
      <w:pPr>
        <w:pStyle w:val="Style_2"/>
        <w:spacing w:before="240"/>
        <w:ind w:firstLine="540" w:left="0"/>
        <w:jc w:val="both"/>
      </w:pPr>
      <w:r>
        <w:t>О</w:t>
      </w:r>
      <w:r>
        <w:rPr>
          <w:vertAlign w:val="subscript"/>
        </w:rPr>
        <w:t>i</w:t>
      </w:r>
      <w:r>
        <w:t xml:space="preserve"> - объем средств, необходимый i-му муниципальному образованию, прошедшему отбор, по предоставлению субсидий, направленных на закупку и монтаж оборудования для создания "умных" спортивных площадок;</w:t>
      </w:r>
    </w:p>
    <w:p w14:paraId="E8030000">
      <w:pPr>
        <w:pStyle w:val="Style_2"/>
        <w:spacing w:before="240"/>
        <w:ind w:firstLine="540" w:left="0"/>
        <w:jc w:val="both"/>
      </w:pPr>
      <w:r>
        <w:t>Y</w:t>
      </w:r>
      <w:r>
        <w:rPr>
          <w:vertAlign w:val="subscript"/>
        </w:rPr>
        <w:t>i</w:t>
      </w:r>
      <w:r>
        <w:t xml:space="preserve"> - утвержденный предельный уровень софинансирования Липецкой областью объема расходного обязательства муниципального образования;</w:t>
      </w:r>
    </w:p>
    <w:p w14:paraId="E9030000">
      <w:pPr>
        <w:pStyle w:val="Style_2"/>
        <w:spacing w:before="240"/>
        <w:ind w:firstLine="540" w:left="0"/>
        <w:jc w:val="both"/>
      </w:pPr>
      <w:r>
        <w:t>SUM О</w:t>
      </w:r>
      <w:r>
        <w:rPr>
          <w:vertAlign w:val="subscript"/>
        </w:rPr>
        <w:t>i</w:t>
      </w:r>
      <w:r>
        <w:t xml:space="preserve"> - суммарный объем средств, необходимый муниципальным образованиям области, прошедшим отбор на получение субсидии, направленных на закупку и монтаж оборудования для создания "умных" спортивных площадок, с учетом утвержденного предельного уровня софинансирования Липецкой областью объема расходного обязательства муниципального образования;</w:t>
      </w:r>
    </w:p>
    <w:p w14:paraId="EA030000">
      <w:pPr>
        <w:pStyle w:val="Style_2"/>
        <w:spacing w:before="240"/>
        <w:ind w:firstLine="540" w:left="0"/>
        <w:jc w:val="both"/>
      </w:pPr>
      <w:r>
        <w:t>- подготавливает проект приказа с отражением в нем следующей информации:</w:t>
      </w:r>
    </w:p>
    <w:p w14:paraId="EB030000">
      <w:pPr>
        <w:pStyle w:val="Style_2"/>
        <w:spacing w:before="240"/>
        <w:ind w:firstLine="540" w:left="0"/>
        <w:jc w:val="both"/>
      </w:pPr>
      <w:r>
        <w:t>перечня муниципальных образований - получателей субсидий;</w:t>
      </w:r>
    </w:p>
    <w:p w14:paraId="EC030000">
      <w:pPr>
        <w:pStyle w:val="Style_2"/>
        <w:spacing w:before="240"/>
        <w:ind w:firstLine="540" w:left="0"/>
        <w:jc w:val="both"/>
      </w:pPr>
      <w:r>
        <w:t>размера субсидии, определенного в отношении каждого получателя субсидии;</w:t>
      </w:r>
    </w:p>
    <w:p w14:paraId="ED030000">
      <w:pPr>
        <w:pStyle w:val="Style_2"/>
        <w:spacing w:before="240"/>
        <w:ind w:firstLine="540" w:left="0"/>
        <w:jc w:val="both"/>
      </w:pPr>
      <w:r>
        <w:t>перечня претендентов, которым отказано в предоставлении субсидии, с обоснованием причин отказа;</w:t>
      </w:r>
    </w:p>
    <w:p w14:paraId="EE030000">
      <w:pPr>
        <w:pStyle w:val="Style_2"/>
        <w:spacing w:before="240"/>
        <w:ind w:firstLine="540" w:left="0"/>
        <w:jc w:val="both"/>
      </w:pPr>
      <w:r>
        <w:t xml:space="preserve">2) главный распорядитель утверждает приказ, подготовленный в соответствии с требованиями </w:t>
      </w:r>
      <w:r>
        <w:rPr>
          <w:color w:val="0000FF"/>
        </w:rPr>
        <w:fldChar w:fldCharType="begin"/>
      </w:r>
      <w:r>
        <w:rPr>
          <w:color w:val="0000FF"/>
        </w:rPr>
        <w:instrText>HYPERLINK \l "Par934" \o "1) уполномоченное лицо:"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 1</w:t>
      </w:r>
      <w:r>
        <w:rPr>
          <w:color w:val="0000FF"/>
        </w:rPr>
        <w:fldChar w:fldCharType="end"/>
      </w:r>
      <w:r>
        <w:t xml:space="preserve"> настоящего пункта (далее - приказ о размере субсидий);</w:t>
      </w:r>
    </w:p>
    <w:p w14:paraId="EF030000">
      <w:pPr>
        <w:pStyle w:val="Style_2"/>
        <w:spacing w:before="240"/>
        <w:ind w:firstLine="540" w:left="0"/>
        <w:jc w:val="both"/>
      </w:pPr>
      <w:r>
        <w:t>3) уполномоченное лицо:</w:t>
      </w:r>
    </w:p>
    <w:p w14:paraId="F0030000">
      <w:pPr>
        <w:pStyle w:val="Style_2"/>
        <w:spacing w:before="240"/>
        <w:ind w:firstLine="540" w:left="0"/>
        <w:jc w:val="both"/>
      </w:pPr>
      <w:r>
        <w:t>- направляет приказ о размере субсидий в управление финансов Липецкой области;</w:t>
      </w:r>
    </w:p>
    <w:p w14:paraId="F1030000">
      <w:pPr>
        <w:pStyle w:val="Style_2"/>
        <w:spacing w:before="240"/>
        <w:ind w:firstLine="540" w:left="0"/>
        <w:jc w:val="both"/>
      </w:pPr>
      <w:r>
        <w:t>- направляет претендентам уведомления об отказе с обоснованием причин отказа способом, указанным в заявке, позволяющим достоверно установить факт и дату направления уведомления.</w:t>
      </w:r>
    </w:p>
    <w:p w14:paraId="F2030000">
      <w:pPr>
        <w:pStyle w:val="Style_2"/>
        <w:spacing w:before="240"/>
        <w:ind w:firstLine="540" w:left="0"/>
        <w:jc w:val="both"/>
      </w:pPr>
      <w:r>
        <w:t xml:space="preserve">8. Условия предоставления субсидии, установленные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"Par924" \o "1) наличие в местном бюджете (сводной бюджетной росписи местного бюджета) бюджетных ассигнований, предусмотренных на реализацию мероприятий муниципальных программ, направленных на закупку и монтаж оборудования для создания "умных" спортивных площадок, в объеме, необходимом для их исполнения, включая размер планируемой к предоставлению из областного бюджета субсидии;"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1 пункта 3</w:t>
      </w:r>
      <w:r>
        <w:rPr>
          <w:color w:val="0000FF"/>
        </w:rPr>
        <w:fldChar w:fldCharType="end"/>
      </w:r>
      <w:r>
        <w:t xml:space="preserve"> настоящего Порядка, должны быть исполнены муниципальным образованием в полном объеме до дня заключения соглашения.</w:t>
      </w:r>
    </w:p>
    <w:p w14:paraId="F3030000">
      <w:pPr>
        <w:pStyle w:val="Style_2"/>
        <w:spacing w:before="240"/>
        <w:ind w:firstLine="540" w:left="0"/>
        <w:jc w:val="both"/>
      </w:pPr>
      <w:r>
        <w:t>9. Распределение субсидий осуществляется законом об областном бюджете. В течение 10 рабочих дней со дня, следующего за днем вступления в силу закона об областном бюджете, уполномоченное лицо направляет получателям субсидии уведомление о необходимости:</w:t>
      </w:r>
    </w:p>
    <w:p w14:paraId="F4030000">
      <w:pPr>
        <w:pStyle w:val="Style_2"/>
        <w:spacing w:before="240"/>
        <w:ind w:firstLine="540" w:left="0"/>
        <w:jc w:val="both"/>
      </w:pPr>
      <w:r>
        <w:t xml:space="preserve">в течение 10 рабочих дней со дня, следующего за днем получения уведомления, представить выписку из решения представительного органа муниципального образования о бюджете на соответствующий финансовый год, содержащую сведения об объемах средств, предусмотренных в местном бюджете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"Par920" \o "1. Настоящий Порядок устанавливает механизм предоставления и распределения субсидий бюджетам муниципальных районов, муниципальных и городских округов (далее также - местные бюджеты, муниципальные образования) на реализацию муниципальных программ, направленных на реализацию мероприятий по закупке и монтажу оборудования для создания "умных" спортивных площадок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F5030000">
      <w:pPr>
        <w:pStyle w:val="Style_2"/>
        <w:spacing w:before="240"/>
        <w:ind w:firstLine="540" w:left="0"/>
        <w:jc w:val="both"/>
      </w:pPr>
      <w:r>
        <w:t>заключить соглашение с главным распорядителем до 15 февраля года предоставления субсидии, за исключением соглашений о предоставлении субсидий, бюджетные ассигнования на предоставление которых предусмотрены в соответствии с законом об областном бюджете о внесении изменений в закон об областном бюджете и которые заключаются не позднее 30 дней после дня вступления в силу указанного закона об областном бюджете.</w:t>
      </w:r>
    </w:p>
    <w:p w14:paraId="F6030000">
      <w:pPr>
        <w:pStyle w:val="Style_2"/>
        <w:spacing w:before="240"/>
        <w:ind w:firstLine="540" w:left="0"/>
        <w:jc w:val="both"/>
      </w:pPr>
      <w:r>
        <w:t>Уведомление направляется способом, указанным претендентом в заявке, позволяющим достоверно установить факт и дату направления уведомления получателю субсидии.</w:t>
      </w:r>
    </w:p>
    <w:p w14:paraId="F7030000">
      <w:pPr>
        <w:pStyle w:val="Style_2"/>
        <w:spacing w:before="240"/>
        <w:ind w:firstLine="540" w:left="0"/>
        <w:jc w:val="both"/>
      </w:pPr>
      <w:r>
        <w:t>Главный распорядитель заключает с получателем субсидии соглашение в день его обращения.</w:t>
      </w:r>
    </w:p>
    <w:p w14:paraId="F8030000">
      <w:pPr>
        <w:pStyle w:val="Style_2"/>
        <w:spacing w:before="240"/>
        <w:ind w:firstLine="540" w:left="0"/>
        <w:jc w:val="both"/>
      </w:pPr>
      <w:r>
        <w:t>В случае незаключения соглашения в установленный срок субсидия не перечисляется.</w:t>
      </w:r>
    </w:p>
    <w:p w14:paraId="F9030000">
      <w:pPr>
        <w:pStyle w:val="Style_2"/>
        <w:spacing w:before="240"/>
        <w:ind w:firstLine="540" w:left="0"/>
        <w:jc w:val="both"/>
      </w:pPr>
      <w:bookmarkStart w:id="26" w:name="Par960"/>
      <w:bookmarkEnd w:id="26"/>
      <w:r>
        <w:t>10. Главный распорядитель перечисляет бюджетные средства на счета получателей субсидий,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бюджетов, в сроки и порядке, которые указаны в соглашении, в пределах суммы, необходимой для оплаты денежных обязательств получателя средств местного бюджета, соответствующих целям предоставления субсидии с соблюдением установленного в соглашении уровня софинансирования.</w:t>
      </w:r>
    </w:p>
    <w:p w14:paraId="FA030000">
      <w:pPr>
        <w:pStyle w:val="Style_2"/>
        <w:spacing w:before="240"/>
        <w:ind w:firstLine="540" w:left="0"/>
        <w:jc w:val="both"/>
      </w:pPr>
      <w:r>
        <w:t>11. Органы местного самоуправления муниципальных образований - получатели средств областного бюджета обеспечивают целевое использование субсидии и представляют отчет об использовании субсидии главному распорядителю в сроки, порядке и по форме, которые установлены соглашением.</w:t>
      </w:r>
    </w:p>
    <w:p w14:paraId="FB030000">
      <w:pPr>
        <w:pStyle w:val="Style_2"/>
        <w:spacing w:before="240"/>
        <w:ind w:firstLine="540" w:left="0"/>
        <w:jc w:val="both"/>
      </w:pPr>
      <w:r>
        <w:t>12. Результатом использования субсидий является количество созданных "умных" спортивных площадок.</w:t>
      </w:r>
    </w:p>
    <w:p w14:paraId="FC030000">
      <w:pPr>
        <w:pStyle w:val="Style_2"/>
        <w:spacing w:before="240"/>
        <w:ind w:firstLine="540" w:left="0"/>
        <w:jc w:val="both"/>
      </w:pPr>
      <w:r>
        <w:t>Значение результата использования субсидий устанавливается соглашением.</w:t>
      </w:r>
    </w:p>
    <w:p w14:paraId="FD030000">
      <w:pPr>
        <w:pStyle w:val="Style_2"/>
        <w:spacing w:before="240"/>
        <w:ind w:firstLine="540" w:left="0"/>
        <w:jc w:val="both"/>
      </w:pPr>
      <w:r>
        <w:t>13. Основания и порядок применения ответственности к получателю субсидии при невыполнении условий соглашения устанавливаются в соглашении.</w:t>
      </w:r>
    </w:p>
    <w:p w14:paraId="FE030000">
      <w:pPr>
        <w:pStyle w:val="Style_2"/>
        <w:spacing w:before="240"/>
        <w:ind w:firstLine="540" w:left="0"/>
        <w:jc w:val="both"/>
      </w:pPr>
      <w:r>
        <w:t>В случае невыполнения получателем субсидии обязательств, предусмотренных соглашением в соответствии с подпунктом 3 пункта 8 Правил формирования, предоставления и распределения субсидий из областного бюджета местным бюджетам, утвержденных постановлением Правительства Липецкой области от 13 июля 2022 года N 40 (далее - Правила), порядок и предельный объем сокращения субсидий устанавливаются соглашением в соответствии с требованиями пунктов 12 - 15 Правил.</w:t>
      </w:r>
    </w:p>
    <w:p w14:paraId="FF030000">
      <w:pPr>
        <w:pStyle w:val="Style_2"/>
        <w:spacing w:before="240"/>
        <w:ind w:firstLine="540" w:left="0"/>
        <w:jc w:val="both"/>
      </w:pPr>
      <w:r>
        <w:t>В случае невыполнения получателем субсидии обязательств, предусмотренных соглашением в соответствии с подпунктом 2 пункта 8 Правил, порядок и предельный объем сокращения субсидий устанавливаются соглашением в соответствии с требованиями, предусмотренными бюджетным законодательством Российской Федерации.</w:t>
      </w:r>
    </w:p>
    <w:p w14:paraId="00040000">
      <w:pPr>
        <w:pStyle w:val="Style_2"/>
        <w:spacing w:before="240"/>
        <w:ind w:firstLine="540" w:left="0"/>
        <w:jc w:val="both"/>
      </w:pPr>
      <w:r>
        <w:t>14. В случае нецелевого использования субсидии муниципальным образованием к нему применяются бюджетные меры принуждения, предусмотренные бюджетным законодательством Российской Федерации.</w:t>
      </w:r>
    </w:p>
    <w:p w14:paraId="01040000">
      <w:pPr>
        <w:pStyle w:val="Style_2"/>
        <w:spacing w:before="240"/>
        <w:ind w:firstLine="540" w:left="0"/>
        <w:jc w:val="both"/>
      </w:pPr>
      <w:r>
        <w:t xml:space="preserve">15. В случае возникновения у получателя субсидии в текущем финансовом году экономии при использовании субсидии получатель субсидии направляет главному распорядителю заявку с обоснованием целей (направлений расходов) (далее - дополнительная заявка) в порядке, установленном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\l "Par929" \o "5. Для получения субсидии на цели, предусмотренные пунктом 1 настоящего Порядка, муниципальные образования, отвечающие условию, установленному подпунктом 3 пункта 3 настоящего Порядка (далее - претенденты), в течение пяти рабочих дней со дня, следующего за днем опубликования извещения о проведении отбора в "Липецкой газете", представляют главному распорядителю заявку на получение субсидии по форме согласно приложению к настоящему Порядку (далее - заявка) с приложением выписки из нормативного правового ак..."</w:instrText>
      </w:r>
      <w:r>
        <w:rPr>
          <w:color w:val="0000FF"/>
        </w:rPr>
        <w:fldChar w:fldCharType="separate"/>
      </w:r>
      <w:r>
        <w:rPr>
          <w:color w:val="0000FF"/>
        </w:rPr>
        <w:t>пунктом 5</w:t>
      </w:r>
      <w:r>
        <w:rPr>
          <w:color w:val="0000FF"/>
        </w:rPr>
        <w:fldChar w:fldCharType="end"/>
      </w:r>
      <w:r>
        <w:t xml:space="preserve"> настоящего Порядка, либо отказ от части субсидии.</w:t>
      </w:r>
    </w:p>
    <w:p w14:paraId="02040000">
      <w:pPr>
        <w:pStyle w:val="Style_2"/>
        <w:spacing w:before="240"/>
        <w:ind w:firstLine="540" w:left="0"/>
        <w:jc w:val="both"/>
      </w:pPr>
      <w:r>
        <w:t xml:space="preserve">Дополнительная заявка либо отказ муниципального образования от части субсидии регистрируется в порядке, установленном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\l "Par931" \o "Регистрация представленных претендентами документов осуществляется в день их поступления должностным лицом, уполномоченным главным распорядителем на прием документов."</w:instrText>
      </w:r>
      <w:r>
        <w:rPr>
          <w:color w:val="0000FF"/>
        </w:rPr>
        <w:fldChar w:fldCharType="separate"/>
      </w:r>
      <w:r>
        <w:rPr>
          <w:color w:val="0000FF"/>
        </w:rPr>
        <w:t>абзацем третьим пункта 5</w:t>
      </w:r>
      <w:r>
        <w:rPr>
          <w:color w:val="0000FF"/>
        </w:rPr>
        <w:fldChar w:fldCharType="end"/>
      </w:r>
      <w:r>
        <w:t xml:space="preserve"> настоящего Порядка. Уполномоченное лицо в течение 5 рабочих дней, следующих со дня поступления дополнительной заявки, направляет в Министерство спорта Российской Федерации предложения о возможности использования экономии.</w:t>
      </w:r>
    </w:p>
    <w:p w14:paraId="03040000">
      <w:pPr>
        <w:pStyle w:val="Style_2"/>
        <w:spacing w:before="240"/>
        <w:ind w:firstLine="540" w:left="0"/>
        <w:jc w:val="both"/>
      </w:pPr>
      <w:r>
        <w:t>В течение 10 рабочих дней, следующих за днем поступления ответа от Министерства спорта Российской Федерации о возможности использования экономии, уполномоченное лицо уведомляет получателя субсидии способом, указанным претендентом в дополнительной заявке, позволяющим достоверно установить факт и дату направления уведомления получателю субсидии, о возможности направления неиспользованного остатка субсидии на цели (направления расходов), указанные в дополнительной заявке.</w:t>
      </w:r>
    </w:p>
    <w:p w14:paraId="04040000">
      <w:pPr>
        <w:pStyle w:val="Style_2"/>
        <w:spacing w:before="240"/>
        <w:ind w:firstLine="540" w:left="0"/>
        <w:jc w:val="both"/>
      </w:pPr>
      <w:r>
        <w:t>Получение отказа муниципального образования от неиспользованного остатка является основанием для распределения главным распорядителем неиспользованных остатков субсидии в соответствии с пунктом 16 настоящего Порядка.</w:t>
      </w:r>
    </w:p>
    <w:p w14:paraId="05040000">
      <w:pPr>
        <w:pStyle w:val="Style_2"/>
        <w:spacing w:before="240"/>
        <w:ind w:firstLine="540" w:left="0"/>
        <w:jc w:val="both"/>
      </w:pPr>
      <w:r>
        <w:t>16. Внесение изменений в распределение объемов субсидий между муниципальными образованиями осуществляется в соответствии со статьей 43 Закона Липецкой области от 27 декабря 2019 года N 343-ОЗ "О бюджетном процессе Липецкой области".</w:t>
      </w:r>
    </w:p>
    <w:p w14:paraId="06040000">
      <w:pPr>
        <w:pStyle w:val="Style_2"/>
        <w:spacing w:before="240"/>
        <w:ind w:firstLine="540" w:left="0"/>
        <w:jc w:val="both"/>
      </w:pPr>
      <w:r>
        <w:t>При увеличении законом об областном бюджете (сводной бюджетной росписью областного бюджета) объема средств на цели (направления расходов), предусмотренные настоящим Порядком, при наличии нераспределенных субсидий, а также при наличии в текущем финансовом году неиспользованных остатков субсидий на указанный объем средств главным распорядителем проводится новый отбор.</w:t>
      </w:r>
    </w:p>
    <w:p w14:paraId="07040000">
      <w:pPr>
        <w:pStyle w:val="Style_2"/>
        <w:spacing w:before="240"/>
        <w:ind w:firstLine="540" w:left="0"/>
        <w:jc w:val="both"/>
      </w:pPr>
      <w:r>
        <w:t>При уменьшении объема средств на цели (направления расходов), предусмотренные настоящим Порядком, законом об областном бюджете или в предельном объеме бюджетных ассигнований, доведенных в установленном порядке, объем субсидии муниципальным образованиям будет уменьшен пропорционально.</w:t>
      </w:r>
    </w:p>
    <w:p w14:paraId="08040000">
      <w:pPr>
        <w:pStyle w:val="Style_2"/>
        <w:spacing w:before="240"/>
        <w:ind w:firstLine="540" w:left="0"/>
        <w:jc w:val="both"/>
      </w:pPr>
      <w:r>
        <w:t xml:space="preserve">Муниципальные образования в течение 2 рабочих дней со дня, следующего за днем вступления в силу закона о внесении изменений в закон об областном бюджете, или со дня, следующего за днем опубликования извещения о проведении отбора в "Липецкой газете", представляют главному распорядителю заявку и документы,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"Par929" \o "5. Для получения субсидии на цели, предусмотренные пунктом 1 настоящего Порядка, муниципальные образования, отвечающие условию, установленному подпунктом 3 пункта 3 настоящего Порядка (далее - претенденты), в течение пяти рабочих дней со дня, следующего за днем опубликования извещения о проведении отбора в "Липецкой газете", представляют главному распорядителю заявку на получение субсидии по форме согласно приложению к настоящему Порядку (далее - заявка) с приложением выписки из нормативного правового ак..."</w:instrText>
      </w:r>
      <w:r>
        <w:rPr>
          <w:color w:val="0000FF"/>
        </w:rPr>
        <w:fldChar w:fldCharType="separate"/>
      </w:r>
      <w:r>
        <w:rPr>
          <w:color w:val="0000FF"/>
        </w:rPr>
        <w:t>пунктом 5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09040000">
      <w:pPr>
        <w:pStyle w:val="Style_2"/>
        <w:spacing w:before="240"/>
        <w:ind w:firstLine="540" w:left="0"/>
        <w:jc w:val="both"/>
      </w:pPr>
      <w:r>
        <w:t xml:space="preserve">Уполномоченное лицо осуществляет отбор претендентов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"Par932" \o "6. Должностное лицо, уполномоченное главным распорядителем (далее - уполномоченное лицо), в течение 10 рабочих дней со дня, следующего за днем окончания срока приема заявок, рассматривает документы, указанные в пункте 5 настоящего Порядка, проводит их проверку на соответствие предъявляемым настоящим Порядком требованиям и осуществляет отбор претендентов по критерию, указанному в пункте 4 настоящего Порядка."</w:instrText>
      </w:r>
      <w:r>
        <w:rPr>
          <w:color w:val="0000FF"/>
        </w:rPr>
        <w:fldChar w:fldCharType="separate"/>
      </w:r>
      <w:r>
        <w:rPr>
          <w:color w:val="0000FF"/>
        </w:rPr>
        <w:t>пунктом 6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0A040000">
      <w:pPr>
        <w:pStyle w:val="Style_2"/>
        <w:spacing w:before="240"/>
        <w:ind w:firstLine="540" w:left="0"/>
        <w:jc w:val="both"/>
      </w:pPr>
      <w:r>
        <w:t>В течение 5 рабочих дней со дня, следующего за днем окончания срока приема заявок:</w:t>
      </w:r>
    </w:p>
    <w:p w14:paraId="0B040000">
      <w:pPr>
        <w:pStyle w:val="Style_2"/>
        <w:spacing w:before="240"/>
        <w:ind w:firstLine="540" w:left="0"/>
        <w:jc w:val="both"/>
      </w:pPr>
      <w:bookmarkStart w:id="27" w:name="Par978"/>
      <w:bookmarkEnd w:id="27"/>
      <w:r>
        <w:t>1) уполномоченное лицо:</w:t>
      </w:r>
    </w:p>
    <w:p w14:paraId="0C040000">
      <w:pPr>
        <w:pStyle w:val="Style_2"/>
        <w:spacing w:before="240"/>
        <w:ind w:firstLine="540" w:left="0"/>
        <w:jc w:val="both"/>
      </w:pPr>
      <w:r>
        <w:t xml:space="preserve">- оформляет результаты отбора актом о рассмотрении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"Par929" \o "5. Для получения субсидии на цели, предусмотренные пунктом 1 настоящего Порядка, муниципальные образования, отвечающие условию, установленному подпунктом 3 пункта 3 настоящего Порядка (далее - претенденты), в течение пяти рабочих дней со дня, следующего за днем опубликования извещения о проведении отбора в "Липецкой газете", представляют главному распорядителю заявку на получение субсидии по форме согласно приложению к настоящему Порядку (далее - заявка) с приложением выписки из нормативного правового ак..."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0D040000">
      <w:pPr>
        <w:pStyle w:val="Style_2"/>
        <w:spacing w:before="240"/>
        <w:ind w:firstLine="540" w:left="0"/>
        <w:jc w:val="both"/>
      </w:pPr>
      <w:r>
        <w:t>- определяет размер субсидий муниципальным образованиям по формуле:</w:t>
      </w:r>
    </w:p>
    <w:p w14:paraId="0E040000">
      <w:pPr>
        <w:pStyle w:val="Style_2"/>
        <w:ind w:firstLine="0" w:left="0"/>
        <w:jc w:val="both"/>
      </w:pPr>
    </w:p>
    <w:p w14:paraId="0F040000">
      <w:pPr>
        <w:pStyle w:val="Style_2"/>
        <w:ind w:firstLine="0" w:left="0"/>
        <w:jc w:val="center"/>
      </w:pPr>
      <w:r>
        <w:drawing>
          <wp:inline>
            <wp:extent cx="1931670" cy="45720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15"/>
                    <a:srcRect b="0" l="0" r="0" t="0"/>
                    <a:stretch/>
                  </pic:blipFill>
                  <pic:spPr>
                    <a:xfrm flipH="false" flipV="false" rot="0">
                      <a:ext cx="1931670" cy="4572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0040000">
      <w:pPr>
        <w:pStyle w:val="Style_2"/>
        <w:ind w:firstLine="0" w:left="0"/>
        <w:jc w:val="both"/>
      </w:pPr>
    </w:p>
    <w:p w14:paraId="11040000">
      <w:pPr>
        <w:pStyle w:val="Style_2"/>
        <w:ind w:firstLine="540" w:left="0"/>
        <w:jc w:val="both"/>
      </w:pPr>
      <w:r>
        <w:t>Суб</w:t>
      </w:r>
      <w:r>
        <w:rPr>
          <w:vertAlign w:val="subscript"/>
        </w:rPr>
        <w:t>i</w:t>
      </w:r>
      <w:r>
        <w:t xml:space="preserve"> - объем субсидии i-му муниципальному образованию;</w:t>
      </w:r>
    </w:p>
    <w:p w14:paraId="12040000">
      <w:pPr>
        <w:pStyle w:val="Style_2"/>
        <w:spacing w:before="240"/>
        <w:ind w:firstLine="540" w:left="0"/>
        <w:jc w:val="both"/>
      </w:pPr>
      <w:r>
        <w:t>S - объем бюджетных ассигнований, предусмотренных в законе об областном бюджете на очередной финансовый год и на плановый период на мероприятия, направленные на предоставление субсидий местным бюджетам на реализацию мероприятий муниципальных программ, направленных на закупку и монтаж оборудования для создания "умных" спортивных площадок;</w:t>
      </w:r>
    </w:p>
    <w:p w14:paraId="13040000">
      <w:pPr>
        <w:pStyle w:val="Style_2"/>
        <w:spacing w:before="240"/>
        <w:ind w:firstLine="540" w:left="0"/>
        <w:jc w:val="both"/>
      </w:pPr>
      <w:r>
        <w:t>О</w:t>
      </w:r>
      <w:r>
        <w:rPr>
          <w:vertAlign w:val="subscript"/>
        </w:rPr>
        <w:t>i</w:t>
      </w:r>
      <w:r>
        <w:t xml:space="preserve"> - объем средств, необходимый i-му муниципальному образованию, прошедшему отбор, по предоставлению субсидий, направленных на закупку и монтаж оборудования для создания "умных" спортивных площадок;</w:t>
      </w:r>
    </w:p>
    <w:p w14:paraId="14040000">
      <w:pPr>
        <w:pStyle w:val="Style_2"/>
        <w:spacing w:before="240"/>
        <w:ind w:firstLine="540" w:left="0"/>
        <w:jc w:val="both"/>
      </w:pPr>
      <w:r>
        <w:t>Y</w:t>
      </w:r>
      <w:r>
        <w:rPr>
          <w:vertAlign w:val="subscript"/>
        </w:rPr>
        <w:t>i</w:t>
      </w:r>
      <w:r>
        <w:t xml:space="preserve"> - утвержденный предельный уровень софинансирования Липецкой областью объема расходного обязательства муниципального образования;</w:t>
      </w:r>
    </w:p>
    <w:p w14:paraId="15040000">
      <w:pPr>
        <w:pStyle w:val="Style_2"/>
        <w:spacing w:before="240"/>
        <w:ind w:firstLine="540" w:left="0"/>
        <w:jc w:val="both"/>
      </w:pPr>
      <w:r>
        <w:t>SUM О</w:t>
      </w:r>
      <w:r>
        <w:rPr>
          <w:vertAlign w:val="subscript"/>
        </w:rPr>
        <w:t>i</w:t>
      </w:r>
      <w:r>
        <w:t xml:space="preserve"> - суммарный объем средств, необходимый муниципальным образованиям области, прошедшим отбор на получение субсидии, направленных на закупку и монтаж оборудования для создания "умных" спортивных площадок, с учетом утвержденного предельного уровня софинансирования Липецкой областью объема расходного обязательства муниципального образования;</w:t>
      </w:r>
    </w:p>
    <w:p w14:paraId="16040000">
      <w:pPr>
        <w:pStyle w:val="Style_2"/>
        <w:spacing w:before="240"/>
        <w:ind w:firstLine="540" w:left="0"/>
        <w:jc w:val="both"/>
      </w:pPr>
      <w:r>
        <w:t>- подготавливает проект приказа о размере субсидий с отражением в нем следующей информации:</w:t>
      </w:r>
    </w:p>
    <w:p w14:paraId="17040000">
      <w:pPr>
        <w:pStyle w:val="Style_2"/>
        <w:spacing w:before="240"/>
        <w:ind w:firstLine="540" w:left="0"/>
        <w:jc w:val="both"/>
      </w:pPr>
      <w:r>
        <w:t>перечня муниципальных образований - получателей субсидий;</w:t>
      </w:r>
    </w:p>
    <w:p w14:paraId="18040000">
      <w:pPr>
        <w:pStyle w:val="Style_2"/>
        <w:spacing w:before="240"/>
        <w:ind w:firstLine="540" w:left="0"/>
        <w:jc w:val="both"/>
      </w:pPr>
      <w:r>
        <w:t>размера субсидии, определенного в отношении каждого получателя субсидии;</w:t>
      </w:r>
    </w:p>
    <w:p w14:paraId="19040000">
      <w:pPr>
        <w:pStyle w:val="Style_2"/>
        <w:spacing w:before="240"/>
        <w:ind w:firstLine="540" w:left="0"/>
        <w:jc w:val="both"/>
      </w:pPr>
      <w:r>
        <w:t>перечня претендентов, которым отказано в предоставлении субсидии, с обоснованием причин отказа;</w:t>
      </w:r>
    </w:p>
    <w:p w14:paraId="1A040000">
      <w:pPr>
        <w:pStyle w:val="Style_2"/>
        <w:spacing w:before="240"/>
        <w:ind w:firstLine="540" w:left="0"/>
        <w:jc w:val="both"/>
      </w:pPr>
      <w:r>
        <w:t xml:space="preserve">2) главный распорядитель утверждает приказ о размере субсидий, подготовленный в соответствии с требованиями </w:t>
      </w:r>
      <w:r>
        <w:rPr>
          <w:color w:val="0000FF"/>
        </w:rPr>
        <w:fldChar w:fldCharType="begin"/>
      </w:r>
      <w:r>
        <w:rPr>
          <w:color w:val="0000FF"/>
        </w:rPr>
        <w:instrText>HYPERLINK \l "Par978" \o "1) уполномоченное лицо:"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 1</w:t>
      </w:r>
      <w:r>
        <w:rPr>
          <w:color w:val="0000FF"/>
        </w:rPr>
        <w:fldChar w:fldCharType="end"/>
      </w:r>
      <w:r>
        <w:t xml:space="preserve"> настоящего пункта;</w:t>
      </w:r>
    </w:p>
    <w:p w14:paraId="1B040000">
      <w:pPr>
        <w:pStyle w:val="Style_2"/>
        <w:spacing w:before="240"/>
        <w:ind w:firstLine="540" w:left="0"/>
        <w:jc w:val="both"/>
      </w:pPr>
      <w:r>
        <w:t>3) уполномоченное лицо:</w:t>
      </w:r>
    </w:p>
    <w:p w14:paraId="1C040000">
      <w:pPr>
        <w:pStyle w:val="Style_2"/>
        <w:spacing w:before="240"/>
        <w:ind w:firstLine="540" w:left="0"/>
        <w:jc w:val="both"/>
      </w:pPr>
      <w:r>
        <w:t>- подготавливает проект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в случаях, предусмотренных частью 5 статьи 43 Закона Липецкой области от 27 декабря 2019 года N 343-ОЗ "О бюджетном процессе Липецкой области", либо направляет предложения о внесении изменений в закон об областном бюджете в иных случаях;</w:t>
      </w:r>
    </w:p>
    <w:p w14:paraId="1D040000">
      <w:pPr>
        <w:pStyle w:val="Style_2"/>
        <w:spacing w:before="240"/>
        <w:ind w:firstLine="540" w:left="0"/>
        <w:jc w:val="both"/>
      </w:pPr>
      <w:r>
        <w:t>- направляет претендентам уведомления об отказе с обоснованием причин отказа способом, указанным претендентом в дополнительной заявке, позволяющим достоверно установить факт и дату направления уведомления.</w:t>
      </w:r>
    </w:p>
    <w:p w14:paraId="1E040000">
      <w:pPr>
        <w:pStyle w:val="Style_2"/>
        <w:spacing w:before="240"/>
        <w:ind w:firstLine="540" w:left="0"/>
        <w:jc w:val="both"/>
      </w:pPr>
      <w:r>
        <w:t>В течение 5 рабочих дней со дня, следующего за днем вступления в силу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либо закона области о внесении изменений в закон об областном бюджете, уполномоченное лицо направляет получателям субсидии уведомление о необходимости:</w:t>
      </w:r>
    </w:p>
    <w:p w14:paraId="1F040000">
      <w:pPr>
        <w:pStyle w:val="Style_2"/>
        <w:spacing w:before="240"/>
        <w:ind w:firstLine="540" w:left="0"/>
        <w:jc w:val="both"/>
      </w:pPr>
      <w:r>
        <w:t xml:space="preserve">в течение 10 рабочих дней со дня, следующего за днем получения уведомления, представить выписку из решения представительного органа муниципального образования о бюджете на соответствующий финансовый год, содержащую сведения об объемах средств, предусмотренных в местном бюджете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"Par920" \o "1. Настоящий Порядок устанавливает механизм предоставления и распределения субсидий бюджетам муниципальных районов, муниципальных и городских округов (далее также - местные бюджеты, муниципальные образования) на реализацию муниципальных программ, направленных на реализацию мероприятий по закупке и монтажу оборудования для создания "умных" спортивных площадок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20040000">
      <w:pPr>
        <w:pStyle w:val="Style_2"/>
        <w:spacing w:before="240"/>
        <w:ind w:firstLine="540" w:left="0"/>
        <w:jc w:val="both"/>
      </w:pPr>
      <w:r>
        <w:t>заключить соглашение о предоставлении субсидии с главным распорядителем не позднее 30 дней после дня вступления в силу закона о внесении изменений в закон об областном бюджете, а в случае внесения изменений в распределение объемов субсидий между муниципальными образованиями нормативным правовым актом Правительства Липецкой области - в течение 10 рабочих дней со дня, следующего за днем получения уведомления.</w:t>
      </w:r>
    </w:p>
    <w:p w14:paraId="21040000">
      <w:pPr>
        <w:pStyle w:val="Style_2"/>
        <w:spacing w:before="240"/>
        <w:ind w:firstLine="540" w:left="0"/>
        <w:jc w:val="both"/>
      </w:pPr>
      <w:r>
        <w:t>Уведомление направляется способом, указанным претендентом в заявке, позволяющим достоверно установить факт и дату направления уведомления получателю субсидии.</w:t>
      </w:r>
    </w:p>
    <w:p w14:paraId="22040000">
      <w:pPr>
        <w:pStyle w:val="Style_2"/>
        <w:spacing w:before="240"/>
        <w:ind w:firstLine="540" w:left="0"/>
        <w:jc w:val="both"/>
      </w:pPr>
      <w:r>
        <w:t>Главный распорядитель заключает с получателем субсидии соглашение в день его обращения.</w:t>
      </w:r>
    </w:p>
    <w:p w14:paraId="23040000">
      <w:pPr>
        <w:pStyle w:val="Style_2"/>
        <w:spacing w:before="240"/>
        <w:ind w:firstLine="540" w:left="0"/>
        <w:jc w:val="both"/>
      </w:pPr>
      <w:r>
        <w:t>В случае незаключения соглашения в установленный срок субсидия не перечисляется.</w:t>
      </w:r>
    </w:p>
    <w:p w14:paraId="24040000">
      <w:pPr>
        <w:pStyle w:val="Style_2"/>
        <w:spacing w:before="240"/>
        <w:ind w:firstLine="540" w:left="0"/>
        <w:jc w:val="both"/>
      </w:pPr>
      <w:r>
        <w:t xml:space="preserve">Главный распорядитель перечисляет бюджетные средства на счета получателей субсидий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"Par960" \o "10. Главный распорядитель перечисляет бюджетные средства на счета получателей субсидий,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бюджетов, в сроки и порядке, которые указаны в соглашении, в пределах суммы, необходимой для оплаты денежных обязательств получателя средств местного бюджета, соответствующих целям предоставления субсидии с соблюдением установленного в соглашении уровня софинансирова..."</w:instrText>
      </w:r>
      <w:r>
        <w:rPr>
          <w:color w:val="0000FF"/>
        </w:rPr>
        <w:fldChar w:fldCharType="separate"/>
      </w:r>
      <w:r>
        <w:rPr>
          <w:color w:val="0000FF"/>
        </w:rPr>
        <w:t>пунктом 10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25040000">
      <w:pPr>
        <w:pStyle w:val="Style_2"/>
        <w:spacing w:before="240"/>
        <w:ind w:firstLine="540" w:left="0"/>
        <w:jc w:val="both"/>
      </w:pPr>
      <w:r>
        <w:t xml:space="preserve">17. Основаниями для отказа в предоставлении субсидий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"Par920" \o "1. Настоящий Порядок устанавливает механизм предоставления и распределения субсидий бюджетам муниципальных районов, муниципальных и городских округов (далее также - местные бюджеты, муниципальные образования) на реализацию муниципальных программ, направленных на реализацию мероприятий по закупке и монтажу оборудования для создания "умных" спортивных площадок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Порядка, являются:</w:t>
      </w:r>
    </w:p>
    <w:p w14:paraId="26040000">
      <w:pPr>
        <w:pStyle w:val="Style_2"/>
        <w:spacing w:before="240"/>
        <w:ind w:firstLine="540" w:left="0"/>
        <w:jc w:val="both"/>
      </w:pPr>
      <w:r>
        <w:t xml:space="preserve">1) непредставление (представление не в полном объеме)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"Par929" \o "5. Для получения субсидии на цели, предусмотренные пунктом 1 настоящего Порядка, муниципальные образования, отвечающие условию, установленному подпунктом 3 пункта 3 настоящего Порядка (далее - претенденты), в течение пяти рабочих дней со дня, следующего за днем опубликования извещения о проведении отбора в "Липецкой газете", представляют главному распорядителю заявку на получение субсидии по форме согласно приложению к настоящему Порядку (далее - заявка) с приложением выписки из нормативного правового ак..."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27040000">
      <w:pPr>
        <w:pStyle w:val="Style_2"/>
        <w:spacing w:before="240"/>
        <w:ind w:firstLine="540" w:left="0"/>
        <w:jc w:val="both"/>
      </w:pPr>
      <w:r>
        <w:t>2) недостоверность информации, представленной муниципальным образованием;</w:t>
      </w:r>
    </w:p>
    <w:p w14:paraId="28040000">
      <w:pPr>
        <w:pStyle w:val="Style_2"/>
        <w:spacing w:before="240"/>
        <w:ind w:firstLine="540" w:left="0"/>
        <w:jc w:val="both"/>
      </w:pPr>
      <w:r>
        <w:t xml:space="preserve">3) несоответствие условиям предоставления,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"Par923" \o "3. Субсидии предоставляются при соблюдении муниципальным образованием следующих условий:"</w:instrText>
      </w:r>
      <w:r>
        <w:rPr>
          <w:color w:val="0000FF"/>
        </w:rPr>
        <w:fldChar w:fldCharType="separate"/>
      </w:r>
      <w:r>
        <w:rPr>
          <w:color w:val="0000FF"/>
        </w:rPr>
        <w:t>пункте 3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29040000">
      <w:pPr>
        <w:pStyle w:val="Style_2"/>
        <w:spacing w:before="240"/>
        <w:ind w:firstLine="540" w:left="0"/>
        <w:jc w:val="both"/>
      </w:pPr>
      <w:r>
        <w:t>18. Получатели субсидий несут ответственность за достоверность сведений, содержащихся в документах и отчетности.</w:t>
      </w:r>
    </w:p>
    <w:p w14:paraId="2A040000">
      <w:pPr>
        <w:pStyle w:val="Style_2"/>
        <w:spacing w:before="240"/>
        <w:ind w:firstLine="540" w:left="0"/>
        <w:jc w:val="both"/>
      </w:pPr>
      <w:r>
        <w:t>В случае нарушения получателем субсидии целей, порядка и условий предоставления субсидии к нему применяются меры ответственности, предусмотренные законодательством Российской Федерации.</w:t>
      </w:r>
    </w:p>
    <w:p w14:paraId="2B040000">
      <w:pPr>
        <w:pStyle w:val="Style_2"/>
        <w:spacing w:before="240"/>
        <w:ind w:firstLine="540" w:left="0"/>
        <w:jc w:val="both"/>
      </w:pPr>
      <w:r>
        <w:t>19. Контроль за соблюдением получателями субсидий целей и условий предоставления субсидий осуществляется главным распорядителем и органами внутреннего государственного финансового контроля.</w:t>
      </w:r>
    </w:p>
    <w:p w14:paraId="2C040000">
      <w:pPr>
        <w:pStyle w:val="Style_2"/>
        <w:ind w:firstLine="0" w:left="0"/>
        <w:jc w:val="both"/>
      </w:pPr>
    </w:p>
    <w:p w14:paraId="2D040000">
      <w:pPr>
        <w:pStyle w:val="Style_2"/>
        <w:ind w:firstLine="0" w:left="0"/>
        <w:jc w:val="both"/>
      </w:pPr>
    </w:p>
    <w:p w14:paraId="2E040000">
      <w:pPr>
        <w:pStyle w:val="Style_2"/>
        <w:ind w:firstLine="0" w:left="0"/>
        <w:jc w:val="both"/>
      </w:pPr>
    </w:p>
    <w:p w14:paraId="2F040000">
      <w:pPr>
        <w:pStyle w:val="Style_2"/>
        <w:ind w:firstLine="0" w:left="0"/>
        <w:jc w:val="both"/>
      </w:pPr>
    </w:p>
    <w:p w14:paraId="30040000">
      <w:pPr>
        <w:pStyle w:val="Style_2"/>
        <w:ind w:firstLine="0" w:left="0"/>
        <w:jc w:val="both"/>
      </w:pPr>
    </w:p>
    <w:p w14:paraId="31040000">
      <w:pPr>
        <w:pStyle w:val="Style_2"/>
        <w:ind w:firstLine="0" w:left="0"/>
        <w:jc w:val="right"/>
        <w:outlineLvl w:val="2"/>
      </w:pPr>
      <w:r>
        <w:t>Приложение</w:t>
      </w:r>
    </w:p>
    <w:p w14:paraId="32040000">
      <w:pPr>
        <w:pStyle w:val="Style_2"/>
        <w:ind w:firstLine="0" w:left="0"/>
        <w:jc w:val="right"/>
      </w:pPr>
      <w:r>
        <w:t>к Порядку предоставления</w:t>
      </w:r>
    </w:p>
    <w:p w14:paraId="33040000">
      <w:pPr>
        <w:pStyle w:val="Style_2"/>
        <w:ind w:firstLine="0" w:left="0"/>
        <w:jc w:val="right"/>
      </w:pPr>
      <w:r>
        <w:t>и распределения субсидий</w:t>
      </w:r>
    </w:p>
    <w:p w14:paraId="34040000">
      <w:pPr>
        <w:pStyle w:val="Style_2"/>
        <w:ind w:firstLine="0" w:left="0"/>
        <w:jc w:val="right"/>
      </w:pPr>
      <w:r>
        <w:t>бюджетам муниципальных районов,</w:t>
      </w:r>
    </w:p>
    <w:p w14:paraId="35040000">
      <w:pPr>
        <w:pStyle w:val="Style_2"/>
        <w:ind w:firstLine="0" w:left="0"/>
        <w:jc w:val="right"/>
      </w:pPr>
      <w:r>
        <w:t>муниципальных и городских округов</w:t>
      </w:r>
    </w:p>
    <w:p w14:paraId="36040000">
      <w:pPr>
        <w:pStyle w:val="Style_2"/>
        <w:ind w:firstLine="0" w:left="0"/>
        <w:jc w:val="right"/>
      </w:pPr>
      <w:r>
        <w:t>на реализацию муниципальных</w:t>
      </w:r>
    </w:p>
    <w:p w14:paraId="37040000">
      <w:pPr>
        <w:pStyle w:val="Style_2"/>
        <w:ind w:firstLine="0" w:left="0"/>
        <w:jc w:val="right"/>
      </w:pPr>
      <w:r>
        <w:t>программ, направленных на реализацию</w:t>
      </w:r>
    </w:p>
    <w:p w14:paraId="38040000">
      <w:pPr>
        <w:pStyle w:val="Style_2"/>
        <w:ind w:firstLine="0" w:left="0"/>
        <w:jc w:val="right"/>
      </w:pPr>
      <w:r>
        <w:t>мероприятий по закупке и монтажу</w:t>
      </w:r>
    </w:p>
    <w:p w14:paraId="39040000">
      <w:pPr>
        <w:pStyle w:val="Style_2"/>
        <w:ind w:firstLine="0" w:left="0"/>
        <w:jc w:val="right"/>
      </w:pPr>
      <w:r>
        <w:t>оборудования для создания "умных"</w:t>
      </w:r>
    </w:p>
    <w:p w14:paraId="3A040000">
      <w:pPr>
        <w:pStyle w:val="Style_2"/>
        <w:ind w:firstLine="0" w:left="0"/>
        <w:jc w:val="right"/>
      </w:pPr>
      <w:r>
        <w:t>спортивных площадок</w:t>
      </w:r>
    </w:p>
    <w:p w14:paraId="3B040000">
      <w:pPr>
        <w:pStyle w:val="Style_2"/>
        <w:ind w:firstLine="0" w:left="0"/>
        <w:jc w:val="both"/>
      </w:pPr>
    </w:p>
    <w:p w14:paraId="3C040000">
      <w:pPr>
        <w:pStyle w:val="Style_5"/>
        <w:ind w:firstLine="0" w:left="0"/>
        <w:jc w:val="both"/>
      </w:pPr>
      <w:r>
        <w:t xml:space="preserve">                                           Начальнику управления физической</w:t>
      </w:r>
    </w:p>
    <w:p w14:paraId="3D040000">
      <w:pPr>
        <w:pStyle w:val="Style_5"/>
        <w:ind w:firstLine="0" w:left="0"/>
        <w:jc w:val="both"/>
      </w:pPr>
      <w:r>
        <w:t xml:space="preserve">                                         культуры и спорта Липецкой области</w:t>
      </w:r>
    </w:p>
    <w:p w14:paraId="3E040000">
      <w:pPr>
        <w:pStyle w:val="Style_5"/>
        <w:ind w:firstLine="0" w:left="0"/>
        <w:jc w:val="both"/>
      </w:pPr>
    </w:p>
    <w:p w14:paraId="3F040000">
      <w:pPr>
        <w:pStyle w:val="Style_5"/>
        <w:ind w:firstLine="0" w:left="0"/>
        <w:jc w:val="both"/>
      </w:pPr>
      <w:bookmarkStart w:id="28" w:name="Par1030"/>
      <w:bookmarkEnd w:id="28"/>
      <w:r>
        <w:t xml:space="preserve">                            Заявка на 20__ год</w:t>
      </w:r>
    </w:p>
    <w:p w14:paraId="40040000">
      <w:pPr>
        <w:pStyle w:val="Style_5"/>
        <w:ind w:firstLine="0" w:left="0"/>
        <w:jc w:val="both"/>
      </w:pPr>
      <w:r>
        <w:t>___________________________________________________________________________</w:t>
      </w:r>
    </w:p>
    <w:p w14:paraId="41040000">
      <w:pPr>
        <w:pStyle w:val="Style_5"/>
        <w:ind w:firstLine="0" w:left="0"/>
        <w:jc w:val="both"/>
      </w:pPr>
      <w:r>
        <w:t xml:space="preserve">                 (наименование муниципального образования)</w:t>
      </w:r>
    </w:p>
    <w:p w14:paraId="42040000">
      <w:pPr>
        <w:pStyle w:val="Style_5"/>
        <w:ind w:firstLine="0" w:left="0"/>
        <w:jc w:val="both"/>
      </w:pPr>
    </w:p>
    <w:p w14:paraId="43040000">
      <w:pPr>
        <w:pStyle w:val="Style_5"/>
        <w:ind w:firstLine="0" w:left="0"/>
        <w:jc w:val="both"/>
      </w:pPr>
      <w:r>
        <w:t>просит   рассмотреть   настоящую   заявку   в   рамках   проведения  отбора</w:t>
      </w:r>
    </w:p>
    <w:p w14:paraId="44040000">
      <w:pPr>
        <w:pStyle w:val="Style_5"/>
        <w:ind w:firstLine="0" w:left="0"/>
        <w:jc w:val="both"/>
      </w:pPr>
      <w:r>
        <w:t>муниципальных   образований   в   части  предоставления  субсидий  бюджетам</w:t>
      </w:r>
    </w:p>
    <w:p w14:paraId="45040000">
      <w:pPr>
        <w:pStyle w:val="Style_5"/>
        <w:ind w:firstLine="0" w:left="0"/>
        <w:jc w:val="both"/>
      </w:pPr>
      <w:r>
        <w:t>муниципальных  районов,  муниципальных  и  городских  округов на реализацию</w:t>
      </w:r>
    </w:p>
    <w:p w14:paraId="46040000">
      <w:pPr>
        <w:pStyle w:val="Style_5"/>
        <w:ind w:firstLine="0" w:left="0"/>
        <w:jc w:val="both"/>
      </w:pPr>
      <w:r>
        <w:t>муниципальных программ, направленных на реализацию мероприятий по закупке и</w:t>
      </w:r>
    </w:p>
    <w:p w14:paraId="47040000">
      <w:pPr>
        <w:pStyle w:val="Style_5"/>
        <w:ind w:firstLine="0" w:left="0"/>
        <w:jc w:val="both"/>
      </w:pPr>
      <w:r>
        <w:t>монтажу  оборудования  для создания "умных" спортивных площадок, и выделить</w:t>
      </w:r>
    </w:p>
    <w:p w14:paraId="48040000">
      <w:pPr>
        <w:pStyle w:val="Style_5"/>
        <w:ind w:firstLine="0" w:left="0"/>
        <w:jc w:val="both"/>
      </w:pPr>
      <w:r>
        <w:t>субсидию в размере _______________ руб.</w:t>
      </w:r>
    </w:p>
    <w:p w14:paraId="49040000">
      <w:pPr>
        <w:pStyle w:val="Style_5"/>
        <w:ind w:firstLine="0" w:left="0"/>
        <w:jc w:val="both"/>
      </w:pPr>
    </w:p>
    <w:p w14:paraId="4A040000">
      <w:pPr>
        <w:pStyle w:val="Style_5"/>
        <w:ind w:firstLine="0" w:left="0"/>
        <w:jc w:val="both"/>
      </w:pPr>
      <w:r>
        <w:t xml:space="preserve">    Реквизиты муниципального образования:</w:t>
      </w:r>
    </w:p>
    <w:p w14:paraId="4B040000">
      <w:pPr>
        <w:pStyle w:val="Style_5"/>
        <w:ind w:firstLine="0" w:left="0"/>
        <w:jc w:val="both"/>
      </w:pPr>
      <w:r>
        <w:t xml:space="preserve">    ИНН ______________________________</w:t>
      </w:r>
    </w:p>
    <w:p w14:paraId="4C040000">
      <w:pPr>
        <w:pStyle w:val="Style_5"/>
        <w:ind w:firstLine="0" w:left="0"/>
        <w:jc w:val="both"/>
      </w:pPr>
      <w:r>
        <w:t xml:space="preserve">    КПП ______________________________</w:t>
      </w:r>
    </w:p>
    <w:p w14:paraId="4D040000">
      <w:pPr>
        <w:pStyle w:val="Style_5"/>
        <w:ind w:firstLine="0" w:left="0"/>
        <w:jc w:val="both"/>
      </w:pPr>
      <w:r>
        <w:t xml:space="preserve">    ОКАТО ____________________________</w:t>
      </w:r>
    </w:p>
    <w:p w14:paraId="4E040000">
      <w:pPr>
        <w:pStyle w:val="Style_5"/>
        <w:ind w:firstLine="0" w:left="0"/>
        <w:jc w:val="both"/>
      </w:pPr>
      <w:r>
        <w:t xml:space="preserve">    Полное наименование ______________</w:t>
      </w:r>
    </w:p>
    <w:p w14:paraId="4F040000">
      <w:pPr>
        <w:pStyle w:val="Style_5"/>
        <w:ind w:firstLine="0" w:left="0"/>
        <w:jc w:val="both"/>
      </w:pPr>
      <w:r>
        <w:t xml:space="preserve">    Расчетный счет ___________________</w:t>
      </w:r>
    </w:p>
    <w:p w14:paraId="50040000">
      <w:pPr>
        <w:pStyle w:val="Style_5"/>
        <w:ind w:firstLine="0" w:left="0"/>
        <w:jc w:val="both"/>
      </w:pPr>
      <w:r>
        <w:t xml:space="preserve">    Наименование банка _______________</w:t>
      </w:r>
    </w:p>
    <w:p w14:paraId="51040000">
      <w:pPr>
        <w:pStyle w:val="Style_5"/>
        <w:ind w:firstLine="0" w:left="0"/>
        <w:jc w:val="both"/>
      </w:pPr>
      <w:r>
        <w:t xml:space="preserve">    Корреспондирующий счет ___________</w:t>
      </w:r>
    </w:p>
    <w:p w14:paraId="52040000">
      <w:pPr>
        <w:pStyle w:val="Style_5"/>
        <w:ind w:firstLine="0" w:left="0"/>
        <w:jc w:val="both"/>
      </w:pPr>
      <w:r>
        <w:t xml:space="preserve">    БИК ______________________________</w:t>
      </w:r>
    </w:p>
    <w:p w14:paraId="53040000">
      <w:pPr>
        <w:pStyle w:val="Style_5"/>
        <w:ind w:firstLine="0" w:left="0"/>
        <w:jc w:val="both"/>
      </w:pPr>
      <w:r>
        <w:t xml:space="preserve">    КБК ______________________________</w:t>
      </w:r>
    </w:p>
    <w:p w14:paraId="54040000">
      <w:pPr>
        <w:pStyle w:val="Style_5"/>
        <w:ind w:firstLine="0" w:left="0"/>
        <w:jc w:val="both"/>
      </w:pPr>
    </w:p>
    <w:p w14:paraId="55040000">
      <w:pPr>
        <w:pStyle w:val="Style_5"/>
        <w:ind w:firstLine="0" w:left="0"/>
        <w:jc w:val="both"/>
      </w:pPr>
      <w:r>
        <w:t>Объем средств, необходимый ________________________________________________</w:t>
      </w:r>
    </w:p>
    <w:p w14:paraId="56040000">
      <w:pPr>
        <w:pStyle w:val="Style_5"/>
        <w:ind w:firstLine="0" w:left="0"/>
        <w:jc w:val="both"/>
      </w:pPr>
      <w:r>
        <w:t xml:space="preserve">                              (наименование муниципального образования)</w:t>
      </w:r>
    </w:p>
    <w:p w14:paraId="57040000">
      <w:pPr>
        <w:pStyle w:val="Style_5"/>
        <w:ind w:firstLine="0" w:left="0"/>
        <w:jc w:val="both"/>
      </w:pPr>
      <w:r>
        <w:t>на   реализацию   муниципальной   программы,   направленной  на  реализацию</w:t>
      </w:r>
    </w:p>
    <w:p w14:paraId="58040000">
      <w:pPr>
        <w:pStyle w:val="Style_5"/>
        <w:ind w:firstLine="0" w:left="0"/>
        <w:jc w:val="both"/>
      </w:pPr>
      <w:r>
        <w:t>мероприятий   по  закупке  и  монтажу  оборудования  для  создания  "умных"</w:t>
      </w:r>
    </w:p>
    <w:p w14:paraId="59040000">
      <w:pPr>
        <w:pStyle w:val="Style_5"/>
        <w:ind w:firstLine="0" w:left="0"/>
        <w:jc w:val="both"/>
      </w:pPr>
      <w:r>
        <w:t>спортивных площадок, составляет ________________ руб.</w:t>
      </w:r>
    </w:p>
    <w:p w14:paraId="5A040000">
      <w:pPr>
        <w:pStyle w:val="Style_5"/>
        <w:ind w:firstLine="0" w:left="0"/>
        <w:jc w:val="both"/>
      </w:pPr>
    </w:p>
    <w:p w14:paraId="5B040000">
      <w:pPr>
        <w:pStyle w:val="Style_5"/>
        <w:ind w:firstLine="0" w:left="0"/>
        <w:jc w:val="both"/>
      </w:pPr>
      <w:r>
        <w:t xml:space="preserve">    Перечень прилагаемых документов:</w:t>
      </w:r>
    </w:p>
    <w:p w14:paraId="5C040000">
      <w:pPr>
        <w:pStyle w:val="Style_5"/>
        <w:ind w:firstLine="0" w:left="0"/>
        <w:jc w:val="both"/>
      </w:pPr>
      <w:r>
        <w:t xml:space="preserve">    1.</w:t>
      </w:r>
    </w:p>
    <w:p w14:paraId="5D040000">
      <w:pPr>
        <w:pStyle w:val="Style_5"/>
        <w:ind w:firstLine="0" w:left="0"/>
        <w:jc w:val="both"/>
      </w:pPr>
      <w:r>
        <w:t xml:space="preserve">    2.</w:t>
      </w:r>
    </w:p>
    <w:p w14:paraId="5E040000">
      <w:pPr>
        <w:pStyle w:val="Style_5"/>
        <w:ind w:firstLine="0" w:left="0"/>
        <w:jc w:val="both"/>
      </w:pPr>
      <w:r>
        <w:t xml:space="preserve">    ...</w:t>
      </w:r>
    </w:p>
    <w:p w14:paraId="5F040000">
      <w:pPr>
        <w:pStyle w:val="Style_5"/>
        <w:ind w:firstLine="0" w:left="0"/>
        <w:jc w:val="both"/>
      </w:pPr>
    </w:p>
    <w:p w14:paraId="60040000">
      <w:pPr>
        <w:pStyle w:val="Style_5"/>
        <w:ind w:firstLine="0" w:left="0"/>
        <w:jc w:val="both"/>
      </w:pPr>
      <w:r>
        <w:t xml:space="preserve">    В  случае  предоставления субсидии уведомить о необходимости заключения</w:t>
      </w:r>
    </w:p>
    <w:p w14:paraId="61040000">
      <w:pPr>
        <w:pStyle w:val="Style_5"/>
        <w:ind w:firstLine="0" w:left="0"/>
        <w:jc w:val="both"/>
      </w:pPr>
      <w:r>
        <w:t>соглашения следующим образом:</w:t>
      </w:r>
    </w:p>
    <w:p w14:paraId="62040000">
      <w:pPr>
        <w:pStyle w:val="Style_5"/>
        <w:ind w:firstLine="0" w:left="0"/>
        <w:jc w:val="both"/>
      </w:pPr>
      <w:r>
        <w:t>___________________________________________________________________________</w:t>
      </w:r>
    </w:p>
    <w:p w14:paraId="63040000">
      <w:pPr>
        <w:pStyle w:val="Style_5"/>
        <w:ind w:firstLine="0" w:left="0"/>
        <w:jc w:val="both"/>
      </w:pPr>
    </w:p>
    <w:p w14:paraId="64040000">
      <w:pPr>
        <w:pStyle w:val="Style_5"/>
        <w:ind w:firstLine="0" w:left="0"/>
        <w:jc w:val="both"/>
      </w:pPr>
      <w:r>
        <w:t>Глава администрации</w:t>
      </w:r>
    </w:p>
    <w:p w14:paraId="65040000">
      <w:pPr>
        <w:pStyle w:val="Style_5"/>
        <w:ind w:firstLine="0" w:left="0"/>
        <w:jc w:val="both"/>
      </w:pPr>
      <w:r>
        <w:t>_________________________________________ ___________ _____________________</w:t>
      </w:r>
    </w:p>
    <w:p w14:paraId="66040000">
      <w:pPr>
        <w:pStyle w:val="Style_5"/>
        <w:ind w:firstLine="0" w:left="0"/>
        <w:jc w:val="both"/>
      </w:pPr>
      <w:r>
        <w:t>(наименование муниципального образования)  (подпись)  (расшифровка подписи)</w:t>
      </w:r>
    </w:p>
    <w:p w14:paraId="67040000">
      <w:pPr>
        <w:pStyle w:val="Style_5"/>
        <w:ind w:firstLine="0" w:left="0"/>
        <w:jc w:val="both"/>
      </w:pPr>
    </w:p>
    <w:p w14:paraId="68040000">
      <w:pPr>
        <w:pStyle w:val="Style_5"/>
        <w:ind w:firstLine="0" w:left="0"/>
        <w:jc w:val="both"/>
      </w:pPr>
      <w:r>
        <w:t>Руководитель финансового органа</w:t>
      </w:r>
    </w:p>
    <w:p w14:paraId="69040000">
      <w:pPr>
        <w:pStyle w:val="Style_5"/>
        <w:ind w:firstLine="0" w:left="0"/>
        <w:jc w:val="both"/>
      </w:pPr>
      <w:r>
        <w:t>муниципального образования    _______________ _____________________________</w:t>
      </w:r>
    </w:p>
    <w:p w14:paraId="6A040000">
      <w:pPr>
        <w:pStyle w:val="Style_5"/>
        <w:ind w:firstLine="0" w:left="0"/>
        <w:jc w:val="both"/>
      </w:pPr>
      <w:r>
        <w:t xml:space="preserve">                                 (подпись)        (расшифровка подписи)</w:t>
      </w:r>
    </w:p>
    <w:p w14:paraId="6B040000">
      <w:pPr>
        <w:pStyle w:val="Style_5"/>
        <w:ind w:firstLine="0" w:left="0"/>
        <w:jc w:val="both"/>
      </w:pPr>
      <w:r>
        <w:t>М.П. "__" ____________ 20__ г.</w:t>
      </w:r>
    </w:p>
    <w:p w14:paraId="6C040000">
      <w:pPr>
        <w:pStyle w:val="Style_5"/>
        <w:ind w:firstLine="0" w:left="0"/>
        <w:jc w:val="both"/>
      </w:pPr>
      <w:r>
        <w:t>___________________________________________________________________________</w:t>
      </w:r>
    </w:p>
    <w:p w14:paraId="6D040000">
      <w:pPr>
        <w:pStyle w:val="Style_5"/>
        <w:ind w:firstLine="0" w:left="0"/>
        <w:jc w:val="both"/>
      </w:pPr>
      <w:r>
        <w:t xml:space="preserve">                              (линия отреза)</w:t>
      </w:r>
    </w:p>
    <w:p w14:paraId="6E040000">
      <w:pPr>
        <w:pStyle w:val="Style_5"/>
        <w:ind w:firstLine="0" w:left="0"/>
        <w:jc w:val="both"/>
      </w:pPr>
      <w:r>
        <w:t>Заявление и другие документы на ___ листах приняты специалистом</w:t>
      </w:r>
    </w:p>
    <w:p w14:paraId="6F040000">
      <w:pPr>
        <w:pStyle w:val="Style_5"/>
        <w:ind w:firstLine="0" w:left="0"/>
        <w:jc w:val="both"/>
      </w:pPr>
      <w:r>
        <w:t>___________________________________________________________________________</w:t>
      </w:r>
    </w:p>
    <w:p w14:paraId="70040000">
      <w:pPr>
        <w:pStyle w:val="Style_5"/>
        <w:ind w:firstLine="0" w:left="0"/>
        <w:jc w:val="both"/>
      </w:pPr>
      <w:r>
        <w:t>"__" ___________ 20__ г.</w:t>
      </w:r>
    </w:p>
    <w:p w14:paraId="71040000">
      <w:pPr>
        <w:pStyle w:val="Style_2"/>
        <w:ind w:firstLine="0" w:left="0"/>
        <w:jc w:val="both"/>
      </w:pPr>
    </w:p>
    <w:p w14:paraId="72040000">
      <w:pPr>
        <w:pStyle w:val="Style_4"/>
        <w:ind w:firstLine="0" w:left="0"/>
        <w:jc w:val="center"/>
        <w:outlineLvl w:val="1"/>
      </w:pPr>
      <w:bookmarkStart w:id="29" w:name="Par1081"/>
      <w:bookmarkEnd w:id="29"/>
      <w:r>
        <w:t>Раздел V. ПОРЯДОК ПРЕДОСТАВЛЕНИЯ И РАСПРЕДЕЛЕНИЯ СУБСИДИЙ</w:t>
      </w:r>
    </w:p>
    <w:p w14:paraId="73040000">
      <w:pPr>
        <w:pStyle w:val="Style_4"/>
        <w:ind w:firstLine="0" w:left="0"/>
        <w:jc w:val="center"/>
      </w:pPr>
      <w:r>
        <w:t>БЮДЖЕТАМ МУНИЦИПАЛЬНЫХ РАЙОНОВ, МУНИЦИПАЛЬНЫХ И ГОРОДСКИХ</w:t>
      </w:r>
    </w:p>
    <w:p w14:paraId="74040000">
      <w:pPr>
        <w:pStyle w:val="Style_4"/>
        <w:ind w:firstLine="0" w:left="0"/>
        <w:jc w:val="center"/>
      </w:pPr>
      <w:r>
        <w:t>ОКРУГОВ НА РЕАЛИЗАЦИЮ МУНИЦИПАЛЬНЫХ ПРОГРАММ, НАПРАВЛЕННЫХ</w:t>
      </w:r>
    </w:p>
    <w:p w14:paraId="75040000">
      <w:pPr>
        <w:pStyle w:val="Style_4"/>
        <w:ind w:firstLine="0" w:left="0"/>
        <w:jc w:val="center"/>
      </w:pPr>
      <w:r>
        <w:t>НА ОБЕСПЕЧЕНИЕ УРОВНЯ ФИНАНСИРОВАНИЯ ОРГАНИЗАЦИЙ, ВХОДЯЩИХ</w:t>
      </w:r>
    </w:p>
    <w:p w14:paraId="76040000">
      <w:pPr>
        <w:pStyle w:val="Style_4"/>
        <w:ind w:firstLine="0" w:left="0"/>
        <w:jc w:val="center"/>
      </w:pPr>
      <w:r>
        <w:t>В СИСТЕМУ СПОРТИВНОЙ ПОДГОТОВКИ</w:t>
      </w:r>
    </w:p>
    <w:p w14:paraId="77040000">
      <w:pPr>
        <w:pStyle w:val="Style_2"/>
        <w:ind w:firstLine="0" w:left="0"/>
        <w:jc w:val="both"/>
      </w:pPr>
    </w:p>
    <w:p w14:paraId="78040000">
      <w:pPr>
        <w:pStyle w:val="Style_2"/>
        <w:ind w:firstLine="540" w:left="0"/>
        <w:jc w:val="both"/>
      </w:pPr>
      <w:bookmarkStart w:id="30" w:name="Par1087"/>
      <w:bookmarkEnd w:id="30"/>
      <w:r>
        <w:t>1. Настоящий Порядок определяет механизм предоставления и распределения субсидий бюджетам муниципальных районов, муниципальных и городских округов (далее также - местные бюджеты, муниципальные образования) на реализацию муниципальных программ, направленных на обеспечение уровня финансирования организаций, входящих в систему спортивной подготовки (далее - субсидии).</w:t>
      </w:r>
    </w:p>
    <w:p w14:paraId="79040000">
      <w:pPr>
        <w:pStyle w:val="Style_2"/>
        <w:spacing w:before="240"/>
        <w:ind w:firstLine="540" w:left="0"/>
        <w:jc w:val="both"/>
      </w:pPr>
      <w:r>
        <w:t xml:space="preserve">2. Субсидии предоставляются главным распорядителем средств областного бюджета в сфере физической культуры и спорта (далее - главный распорядитель) местным бюджетам в пределах лимитов бюджетных обязательств, утвержденных главному распорядителю в соответствии с законом области об областном бюджете на соответствующий финансовый год и плановый период (далее - закон об областном бюджете) на предоставление субсидии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"Par1087" \o "1. Настоящий Порядок определяет механизм предоставления и распределения субсидий бюджетам муниципальных районов, муниципальных и городских округов (далее также - местные бюджеты, муниципальные образования) на реализацию муниципальных программ, направленных на обеспечение уровня финансирования организаций, входящих в систему спортивной подготовки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7A040000">
      <w:pPr>
        <w:pStyle w:val="Style_2"/>
        <w:spacing w:before="240"/>
        <w:ind w:firstLine="540" w:left="0"/>
        <w:jc w:val="both"/>
      </w:pPr>
      <w:bookmarkStart w:id="31" w:name="Par1089"/>
      <w:bookmarkEnd w:id="31"/>
      <w:r>
        <w:t>3. Субсидии предоставляются при соблюдении муниципальным образованием следующих условий:</w:t>
      </w:r>
    </w:p>
    <w:p w14:paraId="7B040000">
      <w:pPr>
        <w:pStyle w:val="Style_2"/>
        <w:spacing w:before="240"/>
        <w:ind w:firstLine="540" w:left="0"/>
        <w:jc w:val="both"/>
      </w:pPr>
      <w:bookmarkStart w:id="32" w:name="Par1090"/>
      <w:bookmarkEnd w:id="32"/>
      <w:r>
        <w:t>1) наличие в местном бюджете (сводной бюджетной росписи местного бюджета) бюджетных ассигнований, предусмотренных на реализацию муниципальных программ, направленных на обеспечение уровня финансирования организаций, входящих в систему спортивной подготовки, в объеме, необходимом для их исполнения, включая размер планируемой к предоставлению из областного бюджета субсидии;</w:t>
      </w:r>
    </w:p>
    <w:p w14:paraId="7C040000">
      <w:pPr>
        <w:pStyle w:val="Style_2"/>
        <w:spacing w:before="240"/>
        <w:ind w:firstLine="540" w:left="0"/>
        <w:jc w:val="both"/>
      </w:pPr>
      <w:r>
        <w:t>2) заключение соглашения о предоставлении из областного бюджета субсидии местному бюджету,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обязательств, в соответствии с типовой формой соглашения, утвержденной в соответствии с бюджетным законодательством (далее - соглашение);</w:t>
      </w:r>
    </w:p>
    <w:p w14:paraId="7D040000">
      <w:pPr>
        <w:pStyle w:val="Style_2"/>
        <w:spacing w:before="240"/>
        <w:ind w:firstLine="540" w:left="0"/>
        <w:jc w:val="both"/>
      </w:pPr>
      <w:bookmarkStart w:id="33" w:name="Par1092"/>
      <w:bookmarkEnd w:id="33"/>
      <w:r>
        <w:t>3) наличие утвержденной муниципальной программы, предусматривающей мероприятия, направленные на обеспечение уровня финансирования организаций, входящих в систему спортивной подготовки.</w:t>
      </w:r>
    </w:p>
    <w:p w14:paraId="7E040000">
      <w:pPr>
        <w:pStyle w:val="Style_2"/>
        <w:spacing w:before="240"/>
        <w:ind w:firstLine="540" w:left="0"/>
        <w:jc w:val="both"/>
      </w:pPr>
      <w:bookmarkStart w:id="34" w:name="Par1093"/>
      <w:bookmarkEnd w:id="34"/>
      <w:r>
        <w:t>4. Субсидии предоставляются по результатам отбора, проводимого главным распорядителем.</w:t>
      </w:r>
    </w:p>
    <w:p w14:paraId="7F040000">
      <w:pPr>
        <w:pStyle w:val="Style_2"/>
        <w:spacing w:before="240"/>
        <w:ind w:firstLine="540" w:left="0"/>
        <w:jc w:val="both"/>
      </w:pPr>
      <w:r>
        <w:t>Критерием отбора является наличие организаций, входящих в систему спортивной подготовки, учредителями которых являются муниципальные образования.</w:t>
      </w:r>
    </w:p>
    <w:p w14:paraId="80040000">
      <w:pPr>
        <w:pStyle w:val="Style_2"/>
        <w:spacing w:before="240"/>
        <w:ind w:firstLine="540" w:left="0"/>
        <w:jc w:val="both"/>
      </w:pPr>
      <w:bookmarkStart w:id="35" w:name="Par1095"/>
      <w:bookmarkEnd w:id="35"/>
      <w:r>
        <w:t xml:space="preserve">5. Для получения субсидии на цели,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"Par1087" \o "1. Настоящий Порядок определяет механизм предоставления и распределения субсидий бюджетам муниципальных районов, муниципальных и городских округов (далее также - местные бюджеты, муниципальные образования) на реализацию муниципальных программ, направленных на обеспечение уровня финансирования организаций, входящих в систему спортивной подготовки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пунктом 1</w:t>
      </w:r>
      <w:r>
        <w:rPr>
          <w:color w:val="0000FF"/>
        </w:rPr>
        <w:fldChar w:fldCharType="end"/>
      </w:r>
      <w:r>
        <w:t xml:space="preserve"> настоящего Порядка, муниципальные образования, отвечающие условию, установленному </w:t>
      </w:r>
      <w:r>
        <w:rPr>
          <w:color w:val="0000FF"/>
        </w:rPr>
        <w:fldChar w:fldCharType="begin"/>
      </w:r>
      <w:r>
        <w:rPr>
          <w:color w:val="0000FF"/>
        </w:rPr>
        <w:instrText>HYPERLINK \l "Par1092" \o "3) наличие утвержденной муниципальной программы, предусматривающей мероприятия, направленные на обеспечение уровня финансирования организаций, входящих в систему спортивной подготовки."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3 пункта 3</w:t>
      </w:r>
      <w:r>
        <w:rPr>
          <w:color w:val="0000FF"/>
        </w:rPr>
        <w:fldChar w:fldCharType="end"/>
      </w:r>
      <w:r>
        <w:t xml:space="preserve"> настоящего Порядка (далее - претенденты), в срок с 15 августа по 1 сентября включительно представляют главному распорядителю </w:t>
      </w:r>
      <w:r>
        <w:rPr>
          <w:color w:val="0000FF"/>
        </w:rPr>
        <w:fldChar w:fldCharType="begin"/>
      </w:r>
      <w:r>
        <w:rPr>
          <w:color w:val="0000FF"/>
        </w:rPr>
        <w:instrText>HYPERLINK \l "Par1191" \o "                            Заявка на ____ год"</w:instrText>
      </w:r>
      <w:r>
        <w:rPr>
          <w:color w:val="0000FF"/>
        </w:rPr>
        <w:fldChar w:fldCharType="separate"/>
      </w:r>
      <w:r>
        <w:rPr>
          <w:color w:val="0000FF"/>
        </w:rPr>
        <w:t>заявку</w:t>
      </w:r>
      <w:r>
        <w:rPr>
          <w:color w:val="0000FF"/>
        </w:rPr>
        <w:fldChar w:fldCharType="end"/>
      </w:r>
      <w:r>
        <w:t xml:space="preserve"> на получение субсидии по форме согласно приложению к настоящему Порядку (далее - заявка) с приложением выписки из нормативного правового акта, утверждающего муниципальную программу, мероприятия которой направлены на обеспечение уровня финансирования организаций, входящих в систему спортивной подготовки.</w:t>
      </w:r>
    </w:p>
    <w:p w14:paraId="81040000">
      <w:pPr>
        <w:pStyle w:val="Style_2"/>
        <w:spacing w:before="240"/>
        <w:ind w:firstLine="540" w:left="0"/>
        <w:jc w:val="both"/>
      </w:pPr>
      <w:r>
        <w:t>Указанные документы заверяются подписью главы администрации муниципального образования или уполномоченного лица и печатью претендента. При представлении документов представителем претендента он предъявляет документ, удостоверяющий личность, а также документ, подтверждающий его полномочия, оформленный в соответствии с действующим законодательством.</w:t>
      </w:r>
    </w:p>
    <w:p w14:paraId="82040000">
      <w:pPr>
        <w:pStyle w:val="Style_2"/>
        <w:spacing w:before="240"/>
        <w:ind w:firstLine="540" w:left="0"/>
        <w:jc w:val="both"/>
      </w:pPr>
      <w:r>
        <w:t>Регистрация представленных претендентами документов осуществляется в день их поступления должностным лицом, уполномоченным главным распорядителем на прием документов.</w:t>
      </w:r>
    </w:p>
    <w:p w14:paraId="83040000">
      <w:pPr>
        <w:pStyle w:val="Style_2"/>
        <w:spacing w:before="240"/>
        <w:ind w:firstLine="540" w:left="0"/>
        <w:jc w:val="both"/>
      </w:pPr>
      <w:bookmarkStart w:id="36" w:name="Par1098"/>
      <w:bookmarkEnd w:id="36"/>
      <w:r>
        <w:t xml:space="preserve">6. Должностное лицо, уполномоченное главным распорядителем (далее - уполномоченное лицо), в течение 10 рабочих дней со дня, следующего за днем окончания срока приема заявок, рассматривает документы,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"Par1095" \o "5. Для получения субсидии на цели, предусмотренные пунктом 1 настоящего Порядка, муниципальные образования, отвечающие условию, установленному подпунктом 3 пункта 3 настоящего Порядка (далее - претенденты), в срок с 15 августа по 1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выписки из нормативного правового акта, утверждающего муниципальную программу, мероприятия которой направлены..."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Порядка, проводит их проверку на соответствие предъявляемым настоящим Порядком требованиям и осуществляет отбор претендентов по критерию, указанному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"Par1093" \o "4. Субсидии предоставляются по результатам отбора, проводимого главным распорядителем."</w:instrText>
      </w:r>
      <w:r>
        <w:rPr>
          <w:color w:val="0000FF"/>
        </w:rPr>
        <w:fldChar w:fldCharType="separate"/>
      </w:r>
      <w:r>
        <w:rPr>
          <w:color w:val="0000FF"/>
        </w:rPr>
        <w:t>пункте 4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84040000">
      <w:pPr>
        <w:pStyle w:val="Style_2"/>
        <w:spacing w:before="240"/>
        <w:ind w:firstLine="540" w:left="0"/>
        <w:jc w:val="both"/>
      </w:pPr>
      <w:r>
        <w:t>7. В течение 20 рабочих дней со дня, следующего за днем окончания срока приема заявок:</w:t>
      </w:r>
    </w:p>
    <w:p w14:paraId="85040000">
      <w:pPr>
        <w:pStyle w:val="Style_2"/>
        <w:spacing w:before="240"/>
        <w:ind w:firstLine="540" w:left="0"/>
        <w:jc w:val="both"/>
      </w:pPr>
      <w:bookmarkStart w:id="37" w:name="Par1100"/>
      <w:bookmarkEnd w:id="37"/>
      <w:r>
        <w:t>1) уполномоченное лицо:</w:t>
      </w:r>
    </w:p>
    <w:p w14:paraId="86040000">
      <w:pPr>
        <w:pStyle w:val="Style_2"/>
        <w:spacing w:before="240"/>
        <w:ind w:firstLine="540" w:left="0"/>
        <w:jc w:val="both"/>
      </w:pPr>
      <w:r>
        <w:t xml:space="preserve">- оформляет результаты отбора актом о рассмотрении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"Par1095" \o "5. Для получения субсидии на цели, предусмотренные пунктом 1 настоящего Порядка, муниципальные образования, отвечающие условию, установленному подпунктом 3 пункта 3 настоящего Порядка (далее - претенденты), в срок с 15 августа по 1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выписки из нормативного правового акта, утверждающего муниципальную программу, мероприятия которой направлены..."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87040000">
      <w:pPr>
        <w:pStyle w:val="Style_2"/>
        <w:spacing w:before="240"/>
        <w:ind w:firstLine="540" w:left="0"/>
        <w:jc w:val="both"/>
      </w:pPr>
      <w:r>
        <w:t>- определяет размер субсидий муниципальным образованиям по формуле:</w:t>
      </w:r>
    </w:p>
    <w:p w14:paraId="88040000">
      <w:pPr>
        <w:pStyle w:val="Style_2"/>
        <w:ind w:firstLine="0" w:left="0"/>
        <w:jc w:val="both"/>
      </w:pPr>
    </w:p>
    <w:p w14:paraId="89040000">
      <w:pPr>
        <w:pStyle w:val="Style_2"/>
        <w:ind w:firstLine="0" w:left="0"/>
        <w:jc w:val="center"/>
      </w:pPr>
      <w:r>
        <w:drawing>
          <wp:inline>
            <wp:extent cx="1520190" cy="65151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16"/>
                    <a:srcRect b="0" l="0" r="0" t="0"/>
                    <a:stretch/>
                  </pic:blipFill>
                  <pic:spPr>
                    <a:xfrm flipH="false" flipV="false" rot="0">
                      <a:ext cx="1520190" cy="65151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A040000">
      <w:pPr>
        <w:pStyle w:val="Style_2"/>
        <w:ind w:firstLine="0" w:left="0"/>
        <w:jc w:val="both"/>
      </w:pPr>
    </w:p>
    <w:p w14:paraId="8B040000">
      <w:pPr>
        <w:pStyle w:val="Style_2"/>
        <w:ind w:firstLine="540" w:left="0"/>
        <w:jc w:val="both"/>
      </w:pPr>
      <w:r>
        <w:t>S</w:t>
      </w:r>
      <w:r>
        <w:rPr>
          <w:vertAlign w:val="subscript"/>
        </w:rPr>
        <w:t>i</w:t>
      </w:r>
      <w:r>
        <w:t xml:space="preserve"> - размер субсидии, предоставляемой местному бюджету i-го муниципального образования области;</w:t>
      </w:r>
    </w:p>
    <w:p w14:paraId="8C040000">
      <w:pPr>
        <w:pStyle w:val="Style_2"/>
        <w:spacing w:before="240"/>
        <w:ind w:firstLine="540" w:left="0"/>
        <w:jc w:val="both"/>
      </w:pPr>
      <w:r>
        <w:t>S - объем бюджетных ассигнований на предоставление субсидии на мероприятия, направленные на обеспечение уровня финансирования организаций, входящих в систему спортивной подготовки, на соответствующий финансовый год в предельном объеме бюджетных ассигнований, доведенных в установленном порядке, в части, не распределенной между муниципальными образованиями;</w:t>
      </w:r>
    </w:p>
    <w:p w14:paraId="8D040000">
      <w:pPr>
        <w:pStyle w:val="Style_2"/>
        <w:spacing w:before="240"/>
        <w:ind w:firstLine="540" w:left="0"/>
        <w:jc w:val="both"/>
      </w:pPr>
      <w:r>
        <w:t>М</w:t>
      </w:r>
      <w:r>
        <w:rPr>
          <w:vertAlign w:val="subscript"/>
        </w:rPr>
        <w:t>i</w:t>
      </w:r>
      <w:r>
        <w:t xml:space="preserve"> - численность занимающихся по дополнительным образовательным программам спортивной подготовки в организациях, входящих в систему спортивной подготовки, учредителем которых является i-ое муниципальное образование области по состоянию на дату подачи заявки;</w:t>
      </w:r>
    </w:p>
    <w:p w14:paraId="8E040000">
      <w:pPr>
        <w:pStyle w:val="Style_2"/>
        <w:spacing w:before="240"/>
        <w:ind w:firstLine="540" w:left="0"/>
        <w:jc w:val="both"/>
      </w:pPr>
      <w:r>
        <w:t>Y</w:t>
      </w:r>
      <w:r>
        <w:rPr>
          <w:vertAlign w:val="subscript"/>
        </w:rPr>
        <w:t>i</w:t>
      </w:r>
      <w:r>
        <w:t xml:space="preserve"> - предельный уровень софинансирования Липецкой областью расходного обязательства муниципального образования;</w:t>
      </w:r>
    </w:p>
    <w:p w14:paraId="8F040000">
      <w:pPr>
        <w:pStyle w:val="Style_2"/>
        <w:spacing w:before="240"/>
        <w:ind w:firstLine="540" w:left="0"/>
        <w:jc w:val="both"/>
      </w:pPr>
      <w:r>
        <w:t>n - количество муниципальных образований - получателей субсидии;</w:t>
      </w:r>
    </w:p>
    <w:p w14:paraId="90040000">
      <w:pPr>
        <w:pStyle w:val="Style_2"/>
        <w:spacing w:before="240"/>
        <w:ind w:firstLine="540" w:left="0"/>
        <w:jc w:val="both"/>
      </w:pPr>
      <w:r>
        <w:t>- подготавливает проект приказа с отражением в нем следующей информации:</w:t>
      </w:r>
    </w:p>
    <w:p w14:paraId="91040000">
      <w:pPr>
        <w:pStyle w:val="Style_2"/>
        <w:spacing w:before="240"/>
        <w:ind w:firstLine="540" w:left="0"/>
        <w:jc w:val="both"/>
      </w:pPr>
      <w:r>
        <w:t>перечня муниципальных образований - получателей субсидий;</w:t>
      </w:r>
    </w:p>
    <w:p w14:paraId="92040000">
      <w:pPr>
        <w:pStyle w:val="Style_2"/>
        <w:spacing w:before="240"/>
        <w:ind w:firstLine="540" w:left="0"/>
        <w:jc w:val="both"/>
      </w:pPr>
      <w:r>
        <w:t>размера субсидии, определенного в отношении каждого получателя субсидии;</w:t>
      </w:r>
    </w:p>
    <w:p w14:paraId="93040000">
      <w:pPr>
        <w:pStyle w:val="Style_2"/>
        <w:spacing w:before="240"/>
        <w:ind w:firstLine="540" w:left="0"/>
        <w:jc w:val="both"/>
      </w:pPr>
      <w:r>
        <w:t>перечня претендентов, которым отказано в предоставлении субсидии, с обоснованием причин отказа;</w:t>
      </w:r>
    </w:p>
    <w:p w14:paraId="94040000">
      <w:pPr>
        <w:pStyle w:val="Style_2"/>
        <w:spacing w:before="240"/>
        <w:ind w:firstLine="540" w:left="0"/>
        <w:jc w:val="both"/>
      </w:pPr>
      <w:r>
        <w:t xml:space="preserve">2) главный распорядитель утверждает приказ, подготовленный в соответствии с требованиями </w:t>
      </w:r>
      <w:r>
        <w:rPr>
          <w:color w:val="0000FF"/>
        </w:rPr>
        <w:fldChar w:fldCharType="begin"/>
      </w:r>
      <w:r>
        <w:rPr>
          <w:color w:val="0000FF"/>
        </w:rPr>
        <w:instrText>HYPERLINK \l "Par1100" \o "1) уполномоченное лицо:"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 1</w:t>
      </w:r>
      <w:r>
        <w:rPr>
          <w:color w:val="0000FF"/>
        </w:rPr>
        <w:fldChar w:fldCharType="end"/>
      </w:r>
      <w:r>
        <w:t xml:space="preserve"> настоящего пункта (далее - приказ о размере субсидий);</w:t>
      </w:r>
    </w:p>
    <w:p w14:paraId="95040000">
      <w:pPr>
        <w:pStyle w:val="Style_2"/>
        <w:spacing w:before="240"/>
        <w:ind w:firstLine="540" w:left="0"/>
        <w:jc w:val="both"/>
      </w:pPr>
      <w:r>
        <w:t>3) уполномоченное лицо:</w:t>
      </w:r>
    </w:p>
    <w:p w14:paraId="96040000">
      <w:pPr>
        <w:pStyle w:val="Style_2"/>
        <w:spacing w:before="240"/>
        <w:ind w:firstLine="540" w:left="0"/>
        <w:jc w:val="both"/>
      </w:pPr>
      <w:r>
        <w:t>- направляет приказ о размере субсидий в управление финансов Липецкой области;</w:t>
      </w:r>
    </w:p>
    <w:p w14:paraId="97040000">
      <w:pPr>
        <w:pStyle w:val="Style_2"/>
        <w:spacing w:before="240"/>
        <w:ind w:firstLine="540" w:left="0"/>
        <w:jc w:val="both"/>
      </w:pPr>
      <w:r>
        <w:t>- направляет претендентам уведомления об отказе с обоснованием причин отказа способом, указанным в заявке, позволяющим достоверно установить факт и дату направления уведомления.</w:t>
      </w:r>
    </w:p>
    <w:p w14:paraId="98040000">
      <w:pPr>
        <w:pStyle w:val="Style_2"/>
        <w:spacing w:before="240"/>
        <w:ind w:firstLine="540" w:left="0"/>
        <w:jc w:val="both"/>
      </w:pPr>
      <w:r>
        <w:t xml:space="preserve">8. Условия предоставления субсидии, установленные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"Par1090" \o "1) наличие в местном бюджете (сводной бюджетной росписи местного бюджета) бюджетных ассигнований, предусмотренных на реализацию муниципальных программ, направленных на обеспечение уровня финансирования организаций, входящих в систему спортивной подготовки, в объеме, необходимом для их исполнения, включая размер планируемой к предоставлению из областного бюджета субсидии;"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1 пункта 3</w:t>
      </w:r>
      <w:r>
        <w:rPr>
          <w:color w:val="0000FF"/>
        </w:rPr>
        <w:fldChar w:fldCharType="end"/>
      </w:r>
      <w:r>
        <w:t xml:space="preserve"> настоящего Порядка, должны быть исполнены муниципальным образованием в полном объеме до дня заключения соглашения.</w:t>
      </w:r>
    </w:p>
    <w:p w14:paraId="99040000">
      <w:pPr>
        <w:pStyle w:val="Style_2"/>
        <w:spacing w:before="240"/>
        <w:ind w:firstLine="540" w:left="0"/>
        <w:jc w:val="both"/>
      </w:pPr>
      <w:r>
        <w:t>9. Распределение субсидий осуществляется законом об областном бюджете. В течение 10 рабочих дней со дня, следующего за днем вступления в силу закона об областном бюджете, уполномоченное лицо направляет получателям субсидии уведомление о необходимости:</w:t>
      </w:r>
    </w:p>
    <w:p w14:paraId="9A040000">
      <w:pPr>
        <w:pStyle w:val="Style_2"/>
        <w:spacing w:before="240"/>
        <w:ind w:firstLine="540" w:left="0"/>
        <w:jc w:val="both"/>
      </w:pPr>
      <w:r>
        <w:t xml:space="preserve">в течение 7 рабочих дней со дня, следующего за днем получения уведомления, представить выписку из решения представительного органа муниципального образования о бюджете на соответствующий финансовый год, содержащую сведения об объемах средств, предусмотренных в местном бюджете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"Par1087" \o "1. Настоящий Порядок определяет механизм предоставления и распределения субсидий бюджетам муниципальных районов, муниципальных и городских округов (далее также - местные бюджеты, муниципальные образования) на реализацию муниципальных программ, направленных на обеспечение уровня финансирования организаций, входящих в систему спортивной подготовки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9B040000">
      <w:pPr>
        <w:pStyle w:val="Style_2"/>
        <w:spacing w:before="240"/>
        <w:ind w:firstLine="540" w:left="0"/>
        <w:jc w:val="both"/>
      </w:pPr>
      <w:r>
        <w:t>заключить соглашение с главным распорядителем до 15 февраля года предоставления субсидии, за исключением соглашений о предоставлении субсидий, бюджетные ассигнования на предоставление которых предусмотрены в соответствии с законом о внесении изменений в закон об областном бюджете и которые заключаются не позднее 30 дней после дня вступления в силу указанного закона.</w:t>
      </w:r>
    </w:p>
    <w:p w14:paraId="9C040000">
      <w:pPr>
        <w:pStyle w:val="Style_2"/>
        <w:spacing w:before="240"/>
        <w:ind w:firstLine="540" w:left="0"/>
        <w:jc w:val="both"/>
      </w:pPr>
      <w:r>
        <w:t>Уведомление направляется способом, указанным претендентом в заявке, позволяющим достоверно установить факт и дату направления уведомления получателю субсидии.</w:t>
      </w:r>
    </w:p>
    <w:p w14:paraId="9D040000">
      <w:pPr>
        <w:pStyle w:val="Style_2"/>
        <w:spacing w:before="240"/>
        <w:ind w:firstLine="540" w:left="0"/>
        <w:jc w:val="both"/>
      </w:pPr>
      <w:r>
        <w:t>Главный распорядитель заключает с получателем субсидии соглашение в день его обращения.</w:t>
      </w:r>
    </w:p>
    <w:p w14:paraId="9E040000">
      <w:pPr>
        <w:pStyle w:val="Style_2"/>
        <w:spacing w:before="240"/>
        <w:ind w:firstLine="540" w:left="0"/>
        <w:jc w:val="both"/>
      </w:pPr>
      <w:r>
        <w:t>В случае незаключения соглашения в установленный срок субсидия не перечисляется.</w:t>
      </w:r>
    </w:p>
    <w:p w14:paraId="9F040000">
      <w:pPr>
        <w:pStyle w:val="Style_2"/>
        <w:spacing w:before="240"/>
        <w:ind w:firstLine="540" w:left="0"/>
        <w:jc w:val="both"/>
      </w:pPr>
      <w:bookmarkStart w:id="38" w:name="Par1126"/>
      <w:bookmarkEnd w:id="38"/>
      <w:r>
        <w:t>10. Главный распорядитель перечисляет бюджетные средства на счета получателей субсидий,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бюджетов, в сроки и порядке, которые указаны в соглашении, в пределах суммы, необходимой для оплаты денежных обязательств получателя средств местного бюджета, соответствующих целям предоставления субсидии с соблюдением установленного в соглашении уровня софинансирования.</w:t>
      </w:r>
    </w:p>
    <w:p w14:paraId="A0040000">
      <w:pPr>
        <w:pStyle w:val="Style_2"/>
        <w:spacing w:before="240"/>
        <w:ind w:firstLine="540" w:left="0"/>
        <w:jc w:val="both"/>
      </w:pPr>
      <w:r>
        <w:t>11. Органы местного самоуправления муниципальных образований - получатели средств областного бюджета обеспечивают целевое использование субсидии и представляют отчет об использовании субсидии главному распорядителю в сроки, порядке и по форме, которые установлены соглашением.</w:t>
      </w:r>
    </w:p>
    <w:p w14:paraId="A1040000">
      <w:pPr>
        <w:pStyle w:val="Style_2"/>
        <w:spacing w:before="240"/>
        <w:ind w:firstLine="540" w:left="0"/>
        <w:jc w:val="both"/>
      </w:pPr>
      <w:r>
        <w:t>12. Результатом использования субсидий является количество организаций, входящих в систему спортивной подготовки, в которые направлена субсидия.</w:t>
      </w:r>
    </w:p>
    <w:p w14:paraId="A2040000">
      <w:pPr>
        <w:pStyle w:val="Style_2"/>
        <w:spacing w:before="240"/>
        <w:ind w:firstLine="540" w:left="0"/>
        <w:jc w:val="both"/>
      </w:pPr>
      <w:r>
        <w:t>Значение результата использования субсидий устанавливается соглашением.</w:t>
      </w:r>
    </w:p>
    <w:p w14:paraId="A3040000">
      <w:pPr>
        <w:pStyle w:val="Style_2"/>
        <w:spacing w:before="240"/>
        <w:ind w:firstLine="540" w:left="0"/>
        <w:jc w:val="both"/>
      </w:pPr>
      <w:r>
        <w:t>13. Основания и порядок применения ответственности к получателю субсидии при невыполнении условий соглашения устанавливаются в соглашении.</w:t>
      </w:r>
    </w:p>
    <w:p w14:paraId="A4040000">
      <w:pPr>
        <w:pStyle w:val="Style_2"/>
        <w:spacing w:before="240"/>
        <w:ind w:firstLine="540" w:left="0"/>
        <w:jc w:val="both"/>
      </w:pPr>
      <w:r>
        <w:t>В случае невыполнения получателем субсидии обязательств, предусмотренных соглашением в соответствии с подпунктом 3 пункта 8 Правил формирования, предоставления и распределения субсидий из областного бюджета местным бюджетам, утвержденных постановлением Правительства Липецкой области от 13 июля 2022 года N 40 (далее - Правила), порядок и предельный объем сокращения субсидий устанавливаются соглашением в соответствии с требованиями пунктов 12 - 15 Правил.</w:t>
      </w:r>
    </w:p>
    <w:p w14:paraId="A5040000">
      <w:pPr>
        <w:pStyle w:val="Style_2"/>
        <w:spacing w:before="240"/>
        <w:ind w:firstLine="540" w:left="0"/>
        <w:jc w:val="both"/>
      </w:pPr>
      <w:r>
        <w:t>В случае невыполнения получателем субсидии обязательств, предусмотренных соглашением в соответствии с подпунктом 2 пункта 8 Правил, порядок и предельный объем сокращения субсидий устанавливаются соглашением в соответствии с требованиями, предусмотренными бюджетным законодательством Российской Федерации.</w:t>
      </w:r>
    </w:p>
    <w:p w14:paraId="A6040000">
      <w:pPr>
        <w:pStyle w:val="Style_2"/>
        <w:spacing w:before="240"/>
        <w:ind w:firstLine="540" w:left="0"/>
        <w:jc w:val="both"/>
      </w:pPr>
      <w:r>
        <w:t>14. В случае нецелевого использования субсидии муниципальным образованием к нему применяются бюджетные меры принуждения, предусмотренные бюджетным законодательством Российской Федерации.</w:t>
      </w:r>
    </w:p>
    <w:p w14:paraId="A7040000">
      <w:pPr>
        <w:pStyle w:val="Style_2"/>
        <w:spacing w:before="240"/>
        <w:ind w:firstLine="540" w:left="0"/>
        <w:jc w:val="both"/>
      </w:pPr>
      <w:r>
        <w:t>15. В случае возникновения у получателя субсидии в текущем финансовом году экономии при использовании субсидии получатель субсидии вправе направить ее на цели (направления расходов), предусмотренные настоящим Порядком.</w:t>
      </w:r>
    </w:p>
    <w:p w14:paraId="A8040000">
      <w:pPr>
        <w:pStyle w:val="Style_2"/>
        <w:spacing w:before="240"/>
        <w:ind w:firstLine="540" w:left="0"/>
        <w:jc w:val="both"/>
      </w:pPr>
      <w:r>
        <w:t>16. Внесение изменений в распределение объемов субсидий между муниципальными образованиями осуществляется в соответствии со статьей 43 Закона Липецкой области от 27 декабря 2019 года N 343-ОЗ "О бюджетном процессе Липецкой области".</w:t>
      </w:r>
    </w:p>
    <w:p w14:paraId="A9040000">
      <w:pPr>
        <w:pStyle w:val="Style_2"/>
        <w:spacing w:before="240"/>
        <w:ind w:firstLine="540" w:left="0"/>
        <w:jc w:val="both"/>
      </w:pPr>
      <w:r>
        <w:t>При увеличении законом об областном бюджете (сводной бюджетной росписью областного бюджета) объема средств на цели (направления расходов), предусмотренные настоящим Порядком, а также при наличии в текущем финансовом году неиспользованных остатков субсидий на указанный объем средств главным распорядителем проводится новый отбор.</w:t>
      </w:r>
    </w:p>
    <w:p w14:paraId="AA040000">
      <w:pPr>
        <w:pStyle w:val="Style_2"/>
        <w:spacing w:before="240"/>
        <w:ind w:firstLine="540" w:left="0"/>
        <w:jc w:val="both"/>
      </w:pPr>
      <w:r>
        <w:t xml:space="preserve">Муниципальные образования в течение 10 рабочих дней со дня, следующего за днем вступления в силу закона о внесении изменений в закон об областном бюджете, или со дня, следующего за днем опубликования извещения о проведении отбора в "Липецкой газете", представляют главному распорядителю заявку и документы,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"Par1095" \o "5. Для получения субсидии на цели, предусмотренные пунктом 1 настоящего Порядка, муниципальные образования, отвечающие условию, установленному подпунктом 3 пункта 3 настоящего Порядка (далее - претенденты), в срок с 15 августа по 1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выписки из нормативного правового акта, утверждающего муниципальную программу, мероприятия которой направлены..."</w:instrText>
      </w:r>
      <w:r>
        <w:rPr>
          <w:color w:val="0000FF"/>
        </w:rPr>
        <w:fldChar w:fldCharType="separate"/>
      </w:r>
      <w:r>
        <w:rPr>
          <w:color w:val="0000FF"/>
        </w:rPr>
        <w:t>пунктом 5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AB040000">
      <w:pPr>
        <w:pStyle w:val="Style_2"/>
        <w:spacing w:before="240"/>
        <w:ind w:firstLine="540" w:left="0"/>
        <w:jc w:val="both"/>
      </w:pPr>
      <w:r>
        <w:t xml:space="preserve">Уполномоченное лицо осуществляет отбор претендентов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"Par1098" \o "6. Должностное лицо, уполномоченное главным распорядителем (далее - уполномоченное лицо), в течение 10 рабочих дней со дня, следующего за днем окончания срока приема заявок, рассматривает документы, указанные в пункте 5 настоящего Порядка, проводит их проверку на соответствие предъявляемым настоящим Порядком требованиям и осуществляет отбор претендентов по критерию, указанному в пункте 4 настоящего Порядка."</w:instrText>
      </w:r>
      <w:r>
        <w:rPr>
          <w:color w:val="0000FF"/>
        </w:rPr>
        <w:fldChar w:fldCharType="separate"/>
      </w:r>
      <w:r>
        <w:rPr>
          <w:color w:val="0000FF"/>
        </w:rPr>
        <w:t>пунктом 6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AC040000">
      <w:pPr>
        <w:pStyle w:val="Style_2"/>
        <w:spacing w:before="240"/>
        <w:ind w:firstLine="540" w:left="0"/>
        <w:jc w:val="both"/>
      </w:pPr>
      <w:r>
        <w:t>В течение 5 рабочих дней со дня, следующего за днем окончания срока приема заявок:</w:t>
      </w:r>
    </w:p>
    <w:p w14:paraId="AD040000">
      <w:pPr>
        <w:pStyle w:val="Style_2"/>
        <w:spacing w:before="240"/>
        <w:ind w:firstLine="540" w:left="0"/>
        <w:jc w:val="both"/>
      </w:pPr>
      <w:bookmarkStart w:id="39" w:name="Par1140"/>
      <w:bookmarkEnd w:id="39"/>
      <w:r>
        <w:t>1) уполномоченное лицо:</w:t>
      </w:r>
    </w:p>
    <w:p w14:paraId="AE040000">
      <w:pPr>
        <w:pStyle w:val="Style_2"/>
        <w:spacing w:before="240"/>
        <w:ind w:firstLine="540" w:left="0"/>
        <w:jc w:val="both"/>
      </w:pPr>
      <w:r>
        <w:t xml:space="preserve">- оформляет результаты отбора актом о рассмотрении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"Par1095" \o "5. Для получения субсидии на цели, предусмотренные пунктом 1 настоящего Порядка, муниципальные образования, отвечающие условию, установленному подпунктом 3 пункта 3 настоящего Порядка (далее - претенденты), в срок с 15 августа по 1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выписки из нормативного правового акта, утверждающего муниципальную программу, мероприятия которой направлены..."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AF040000">
      <w:pPr>
        <w:pStyle w:val="Style_2"/>
        <w:spacing w:before="240"/>
        <w:ind w:firstLine="540" w:left="0"/>
        <w:jc w:val="both"/>
      </w:pPr>
      <w:r>
        <w:t>- определяет размер субсидий муниципальным образованиям по формуле:</w:t>
      </w:r>
    </w:p>
    <w:p w14:paraId="B0040000">
      <w:pPr>
        <w:pStyle w:val="Style_2"/>
        <w:ind w:firstLine="0" w:left="0"/>
        <w:jc w:val="both"/>
      </w:pPr>
    </w:p>
    <w:p w14:paraId="B1040000">
      <w:pPr>
        <w:pStyle w:val="Style_2"/>
        <w:ind w:firstLine="0" w:left="0"/>
        <w:jc w:val="center"/>
      </w:pPr>
      <w:r>
        <w:drawing>
          <wp:inline>
            <wp:extent cx="1520190" cy="65151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17"/>
                    <a:srcRect b="0" l="0" r="0" t="0"/>
                    <a:stretch/>
                  </pic:blipFill>
                  <pic:spPr>
                    <a:xfrm flipH="false" flipV="false" rot="0">
                      <a:ext cx="1520190" cy="65151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2040000">
      <w:pPr>
        <w:pStyle w:val="Style_2"/>
        <w:ind w:firstLine="0" w:left="0"/>
        <w:jc w:val="both"/>
      </w:pPr>
    </w:p>
    <w:p w14:paraId="B3040000">
      <w:pPr>
        <w:pStyle w:val="Style_2"/>
        <w:ind w:firstLine="540" w:left="0"/>
        <w:jc w:val="both"/>
      </w:pPr>
      <w:r>
        <w:t>S</w:t>
      </w:r>
      <w:r>
        <w:rPr>
          <w:vertAlign w:val="subscript"/>
        </w:rPr>
        <w:t>i</w:t>
      </w:r>
      <w:r>
        <w:t xml:space="preserve"> - размер субсидии, предоставляемой местному бюджету i-го муниципального образования области;</w:t>
      </w:r>
    </w:p>
    <w:p w14:paraId="B4040000">
      <w:pPr>
        <w:pStyle w:val="Style_2"/>
        <w:spacing w:before="240"/>
        <w:ind w:firstLine="540" w:left="0"/>
        <w:jc w:val="both"/>
      </w:pPr>
      <w:r>
        <w:t>S - объем бюджетных ассигнований, предусмотренных в законе об областном бюджете на очередной финансовый год и на плановый период на мероприятия, направленные на обеспечение уровня финансирования организаций, входящих в систему спортивной подготовки;</w:t>
      </w:r>
    </w:p>
    <w:p w14:paraId="B5040000">
      <w:pPr>
        <w:pStyle w:val="Style_2"/>
        <w:spacing w:before="240"/>
        <w:ind w:firstLine="540" w:left="0"/>
        <w:jc w:val="both"/>
      </w:pPr>
      <w:r>
        <w:t>М</w:t>
      </w:r>
      <w:r>
        <w:rPr>
          <w:vertAlign w:val="subscript"/>
        </w:rPr>
        <w:t>i</w:t>
      </w:r>
      <w:r>
        <w:t xml:space="preserve"> - численность занимающихся по дополнительным образовательным программам спортивной подготовки в организациях, входящих в систему спортивной подготовки, учредителем которых является i-ое муниципальное образование области по состоянию на дату подачи заявки;</w:t>
      </w:r>
    </w:p>
    <w:p w14:paraId="B6040000">
      <w:pPr>
        <w:pStyle w:val="Style_2"/>
        <w:spacing w:before="240"/>
        <w:ind w:firstLine="540" w:left="0"/>
        <w:jc w:val="both"/>
      </w:pPr>
      <w:r>
        <w:t>Y</w:t>
      </w:r>
      <w:r>
        <w:rPr>
          <w:vertAlign w:val="subscript"/>
        </w:rPr>
        <w:t>i</w:t>
      </w:r>
      <w:r>
        <w:t xml:space="preserve"> - предельный уровень софинансирования Липецкой областью расходного обязательства муниципального образования;</w:t>
      </w:r>
    </w:p>
    <w:p w14:paraId="B7040000">
      <w:pPr>
        <w:pStyle w:val="Style_2"/>
        <w:spacing w:before="240"/>
        <w:ind w:firstLine="540" w:left="0"/>
        <w:jc w:val="both"/>
      </w:pPr>
      <w:r>
        <w:t>n - количество муниципальных образований - получателей субсидии;</w:t>
      </w:r>
    </w:p>
    <w:p w14:paraId="B8040000">
      <w:pPr>
        <w:pStyle w:val="Style_2"/>
        <w:spacing w:before="240"/>
        <w:ind w:firstLine="540" w:left="0"/>
        <w:jc w:val="both"/>
      </w:pPr>
      <w:r>
        <w:t>- подготавливает проект приказа о размере субсидий с отражением в нем следующей информации:</w:t>
      </w:r>
    </w:p>
    <w:p w14:paraId="B9040000">
      <w:pPr>
        <w:pStyle w:val="Style_2"/>
        <w:spacing w:before="240"/>
        <w:ind w:firstLine="540" w:left="0"/>
        <w:jc w:val="both"/>
      </w:pPr>
      <w:r>
        <w:t>перечня муниципальных образований - получателей субсидий;</w:t>
      </w:r>
    </w:p>
    <w:p w14:paraId="BA040000">
      <w:pPr>
        <w:pStyle w:val="Style_2"/>
        <w:spacing w:before="240"/>
        <w:ind w:firstLine="540" w:left="0"/>
        <w:jc w:val="both"/>
      </w:pPr>
      <w:r>
        <w:t>размера субсидии, определенного в отношении каждого получателя субсидии;</w:t>
      </w:r>
    </w:p>
    <w:p w14:paraId="BB040000">
      <w:pPr>
        <w:pStyle w:val="Style_2"/>
        <w:spacing w:before="240"/>
        <w:ind w:firstLine="540" w:left="0"/>
        <w:jc w:val="both"/>
      </w:pPr>
      <w:r>
        <w:t>перечня претендентов, которым отказано в предоставлении субсидии, с обоснованием причин отказа;</w:t>
      </w:r>
    </w:p>
    <w:p w14:paraId="BC040000">
      <w:pPr>
        <w:pStyle w:val="Style_2"/>
        <w:spacing w:before="240"/>
        <w:ind w:firstLine="540" w:left="0"/>
        <w:jc w:val="both"/>
      </w:pPr>
      <w:r>
        <w:t xml:space="preserve">2) главный распорядитель утверждает приказ о размере субсидий, подготовленный в соответствии с требованиями </w:t>
      </w:r>
      <w:r>
        <w:rPr>
          <w:color w:val="0000FF"/>
        </w:rPr>
        <w:fldChar w:fldCharType="begin"/>
      </w:r>
      <w:r>
        <w:rPr>
          <w:color w:val="0000FF"/>
        </w:rPr>
        <w:instrText>HYPERLINK \l "Par1140" \o "1) уполномоченное лицо:"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 1</w:t>
      </w:r>
      <w:r>
        <w:rPr>
          <w:color w:val="0000FF"/>
        </w:rPr>
        <w:fldChar w:fldCharType="end"/>
      </w:r>
      <w:r>
        <w:t xml:space="preserve"> настоящего пункта;</w:t>
      </w:r>
    </w:p>
    <w:p w14:paraId="BD040000">
      <w:pPr>
        <w:pStyle w:val="Style_2"/>
        <w:spacing w:before="240"/>
        <w:ind w:firstLine="540" w:left="0"/>
        <w:jc w:val="both"/>
      </w:pPr>
      <w:r>
        <w:t>3) уполномоченное лицо:</w:t>
      </w:r>
    </w:p>
    <w:p w14:paraId="BE040000">
      <w:pPr>
        <w:pStyle w:val="Style_2"/>
        <w:spacing w:before="240"/>
        <w:ind w:firstLine="540" w:left="0"/>
        <w:jc w:val="both"/>
      </w:pPr>
      <w:r>
        <w:t>- подготавливает проект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в случаях, предусмотренных частью 5 статьи 43 Закона Липецкой области от 27 декабря 2019 года N 343-ОЗ "О бюджетном процессе Липецкой области", либо предложения о внесении изменений в закон об областном бюджете в иных случаях;</w:t>
      </w:r>
    </w:p>
    <w:p w14:paraId="BF040000">
      <w:pPr>
        <w:pStyle w:val="Style_2"/>
        <w:spacing w:before="240"/>
        <w:ind w:firstLine="540" w:left="0"/>
        <w:jc w:val="both"/>
      </w:pPr>
      <w:r>
        <w:t>- направляет претендентам уведомления об отказе с обоснованием причин отказа способом, указанным претендентом в дополнительной заявке, позволяющим достоверно установить факт и дату направления уведомления.</w:t>
      </w:r>
    </w:p>
    <w:p w14:paraId="C0040000">
      <w:pPr>
        <w:pStyle w:val="Style_2"/>
        <w:spacing w:before="240"/>
        <w:ind w:firstLine="540" w:left="0"/>
        <w:jc w:val="both"/>
      </w:pPr>
      <w:r>
        <w:t>В течение 5 рабочих дней со дня, следующего за днем вступления в силу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либо закона области о внесении изменений в закон об областном бюджете, уполномоченное лицо направляет получателям субсидии уведомление о необходимости:</w:t>
      </w:r>
    </w:p>
    <w:p w14:paraId="C1040000">
      <w:pPr>
        <w:pStyle w:val="Style_2"/>
        <w:spacing w:before="240"/>
        <w:ind w:firstLine="540" w:left="0"/>
        <w:jc w:val="both"/>
      </w:pPr>
      <w:r>
        <w:t xml:space="preserve">в течение 10 рабочих дней со дня, следующего за днем получения уведомления, представить выписку из решения представительного органа муниципального образования о бюджете на соответствующий финансовый год, содержащую сведения об объемах средств, предусмотренных в местном бюджете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"Par1087" \o "1. Настоящий Порядок определяет механизм предоставления и распределения субсидий бюджетам муниципальных районов, муниципальных и городских округов (далее также - местные бюджеты, муниципальные образования) на реализацию муниципальных программ, направленных на обеспечение уровня финансирования организаций, входящих в систему спортивной подготовки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C2040000">
      <w:pPr>
        <w:pStyle w:val="Style_2"/>
        <w:spacing w:before="240"/>
        <w:ind w:firstLine="540" w:left="0"/>
        <w:jc w:val="both"/>
      </w:pPr>
      <w:r>
        <w:t>заключить соглашение о предоставлении субсидии с главным распорядителем не позднее 30 дней после дня вступления в силу закона о внесении изменений в закон об областном бюджете, а в случае внесения изменений в распределение объемов субсидий между муниципальными образованиями нормативным правовым актом Правительства Липецкой области - в течение 10 рабочих дней со дня, следующего за днем получения уведомления.</w:t>
      </w:r>
    </w:p>
    <w:p w14:paraId="C3040000">
      <w:pPr>
        <w:pStyle w:val="Style_2"/>
        <w:spacing w:before="240"/>
        <w:ind w:firstLine="540" w:left="0"/>
        <w:jc w:val="both"/>
      </w:pPr>
      <w:r>
        <w:t>Уведомление направляется способом, указанным претендентом в заявке, позволяющим достоверно установить факт и дату направления уведомления получателю субсидии.</w:t>
      </w:r>
    </w:p>
    <w:p w14:paraId="C4040000">
      <w:pPr>
        <w:pStyle w:val="Style_2"/>
        <w:spacing w:before="240"/>
        <w:ind w:firstLine="540" w:left="0"/>
        <w:jc w:val="both"/>
      </w:pPr>
      <w:r>
        <w:t>Главный распорядитель заключает с получателем субсидии соглашение в день его обращения.</w:t>
      </w:r>
    </w:p>
    <w:p w14:paraId="C5040000">
      <w:pPr>
        <w:pStyle w:val="Style_2"/>
        <w:spacing w:before="240"/>
        <w:ind w:firstLine="540" w:left="0"/>
        <w:jc w:val="both"/>
      </w:pPr>
      <w:r>
        <w:t>В случае незаключения соглашения в установленный срок субсидия не перечисляется.</w:t>
      </w:r>
    </w:p>
    <w:p w14:paraId="C6040000">
      <w:pPr>
        <w:pStyle w:val="Style_2"/>
        <w:spacing w:before="240"/>
        <w:ind w:firstLine="540" w:left="0"/>
        <w:jc w:val="both"/>
      </w:pPr>
      <w:r>
        <w:t xml:space="preserve">Главный распорядитель перечисляет бюджетные средства на счета получателей субсидий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"Par1126" \o "10. Главный распорядитель перечисляет бюджетные средства на счета получателей субсидий,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бюджетов, в сроки и порядке, которые указаны в соглашении, в пределах суммы, необходимой для оплаты денежных обязательств получателя средств местного бюджета, соответствующих целям предоставления субсидии с соблюдением установленного в соглашении уровня софинансирова..."</w:instrText>
      </w:r>
      <w:r>
        <w:rPr>
          <w:color w:val="0000FF"/>
        </w:rPr>
        <w:fldChar w:fldCharType="separate"/>
      </w:r>
      <w:r>
        <w:rPr>
          <w:color w:val="0000FF"/>
        </w:rPr>
        <w:t>пунктом 10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C7040000">
      <w:pPr>
        <w:pStyle w:val="Style_2"/>
        <w:spacing w:before="240"/>
        <w:ind w:firstLine="540" w:left="0"/>
        <w:jc w:val="both"/>
      </w:pPr>
      <w:r>
        <w:t xml:space="preserve">17. Основаниями для отказа в предоставлении субсидий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"Par1087" \o "1. Настоящий Порядок определяет механизм предоставления и распределения субсидий бюджетам муниципальных районов, муниципальных и городских округов (далее также - местные бюджеты, муниципальные образования) на реализацию муниципальных программ, направленных на обеспечение уровня финансирования организаций, входящих в систему спортивной подготовки (далее - субсидии)."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Порядка, являются:</w:t>
      </w:r>
    </w:p>
    <w:p w14:paraId="C8040000">
      <w:pPr>
        <w:pStyle w:val="Style_2"/>
        <w:spacing w:before="240"/>
        <w:ind w:firstLine="540" w:left="0"/>
        <w:jc w:val="both"/>
      </w:pPr>
      <w:r>
        <w:t xml:space="preserve">1) непредставление (представление не в полном объеме)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"Par1095" \o "5. Для получения субсидии на цели, предусмотренные пунктом 1 настоящего Порядка, муниципальные образования, отвечающие условию, установленному подпунктом 3 пункта 3 настоящего Порядка (далее - претенденты), в срок с 15 августа по 1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выписки из нормативного правового акта, утверждающего муниципальную программу, мероприятия которой направлены..."</w:instrText>
      </w:r>
      <w:r>
        <w:rPr>
          <w:color w:val="0000FF"/>
        </w:rP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 xml:space="preserve"> настоящего Порядка;</w:t>
      </w:r>
    </w:p>
    <w:p w14:paraId="C9040000">
      <w:pPr>
        <w:pStyle w:val="Style_2"/>
        <w:spacing w:before="240"/>
        <w:ind w:firstLine="540" w:left="0"/>
        <w:jc w:val="both"/>
      </w:pPr>
      <w:r>
        <w:t>2) недостоверность информации, представленной муниципальным образованием;</w:t>
      </w:r>
    </w:p>
    <w:p w14:paraId="CA040000">
      <w:pPr>
        <w:pStyle w:val="Style_2"/>
        <w:spacing w:before="240"/>
        <w:ind w:firstLine="540" w:left="0"/>
        <w:jc w:val="both"/>
      </w:pPr>
      <w:r>
        <w:t xml:space="preserve">3) несоответствие условиям предоставления,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"Par1089" \o "3. Субсидии предоставляются при соблюдении муниципальным образованием следующих условий:"</w:instrText>
      </w:r>
      <w:r>
        <w:rPr>
          <w:color w:val="0000FF"/>
        </w:rPr>
        <w:fldChar w:fldCharType="separate"/>
      </w:r>
      <w:r>
        <w:rPr>
          <w:color w:val="0000FF"/>
        </w:rPr>
        <w:t>пункте 3</w:t>
      </w:r>
      <w:r>
        <w:rPr>
          <w:color w:val="0000FF"/>
        </w:rPr>
        <w:fldChar w:fldCharType="end"/>
      </w:r>
      <w:r>
        <w:t xml:space="preserve"> настоящего Порядка.</w:t>
      </w:r>
    </w:p>
    <w:p w14:paraId="CB040000">
      <w:pPr>
        <w:pStyle w:val="Style_2"/>
        <w:spacing w:before="240"/>
        <w:ind w:firstLine="540" w:left="0"/>
        <w:jc w:val="both"/>
      </w:pPr>
      <w:r>
        <w:t>18. Получатели субсидий несут ответственность за достоверность сведений, содержащихся в документах и отчетности.</w:t>
      </w:r>
    </w:p>
    <w:p w14:paraId="CC040000">
      <w:pPr>
        <w:pStyle w:val="Style_2"/>
        <w:spacing w:before="240"/>
        <w:ind w:firstLine="540" w:left="0"/>
        <w:jc w:val="both"/>
      </w:pPr>
      <w:r>
        <w:t>В случае нарушения получателем субсидии целей, порядка и условий предоставления субсидии к нему применяются меры ответственности, предусмотренные законодательством Российской Федерации.</w:t>
      </w:r>
    </w:p>
    <w:p w14:paraId="CD040000">
      <w:pPr>
        <w:pStyle w:val="Style_2"/>
        <w:spacing w:before="240"/>
        <w:ind w:firstLine="540" w:left="0"/>
        <w:jc w:val="both"/>
      </w:pPr>
      <w:r>
        <w:t>19. Контроль за соблюдением получателями субсидий целей и условий предоставления субсидий осуществляется главным распорядителем и органами внутреннего государственного финансового контроля.</w:t>
      </w:r>
    </w:p>
    <w:p w14:paraId="CE040000">
      <w:pPr>
        <w:pStyle w:val="Style_2"/>
        <w:ind w:firstLine="0" w:left="0"/>
        <w:jc w:val="both"/>
      </w:pPr>
    </w:p>
    <w:p w14:paraId="CF040000">
      <w:pPr>
        <w:pStyle w:val="Style_2"/>
        <w:ind w:firstLine="0" w:left="0"/>
        <w:jc w:val="both"/>
      </w:pPr>
    </w:p>
    <w:p w14:paraId="D0040000">
      <w:pPr>
        <w:pStyle w:val="Style_2"/>
        <w:ind w:firstLine="0" w:left="0"/>
        <w:jc w:val="both"/>
      </w:pPr>
    </w:p>
    <w:p w14:paraId="D1040000">
      <w:pPr>
        <w:pStyle w:val="Style_2"/>
        <w:ind w:firstLine="0" w:left="0"/>
        <w:jc w:val="both"/>
      </w:pPr>
    </w:p>
    <w:p w14:paraId="D2040000">
      <w:pPr>
        <w:pStyle w:val="Style_2"/>
        <w:ind w:firstLine="0" w:left="0"/>
        <w:jc w:val="both"/>
      </w:pPr>
    </w:p>
    <w:p w14:paraId="D3040000">
      <w:pPr>
        <w:pStyle w:val="Style_2"/>
        <w:ind w:firstLine="0" w:left="0"/>
        <w:jc w:val="right"/>
        <w:outlineLvl w:val="2"/>
      </w:pPr>
      <w:r>
        <w:t>Приложение</w:t>
      </w:r>
    </w:p>
    <w:p w14:paraId="D4040000">
      <w:pPr>
        <w:pStyle w:val="Style_2"/>
        <w:ind w:firstLine="0" w:left="0"/>
        <w:jc w:val="right"/>
      </w:pPr>
      <w:r>
        <w:t>к Порядку предоставления</w:t>
      </w:r>
    </w:p>
    <w:p w14:paraId="D5040000">
      <w:pPr>
        <w:pStyle w:val="Style_2"/>
        <w:ind w:firstLine="0" w:left="0"/>
        <w:jc w:val="right"/>
      </w:pPr>
      <w:r>
        <w:t>и распределения субсидий</w:t>
      </w:r>
    </w:p>
    <w:p w14:paraId="D6040000">
      <w:pPr>
        <w:pStyle w:val="Style_2"/>
        <w:ind w:firstLine="0" w:left="0"/>
        <w:jc w:val="right"/>
      </w:pPr>
      <w:r>
        <w:t>бюджетам муниципальных районов,</w:t>
      </w:r>
    </w:p>
    <w:p w14:paraId="D7040000">
      <w:pPr>
        <w:pStyle w:val="Style_2"/>
        <w:ind w:firstLine="0" w:left="0"/>
        <w:jc w:val="right"/>
      </w:pPr>
      <w:r>
        <w:t>муниципальных и городских округов</w:t>
      </w:r>
    </w:p>
    <w:p w14:paraId="D8040000">
      <w:pPr>
        <w:pStyle w:val="Style_2"/>
        <w:ind w:firstLine="0" w:left="0"/>
        <w:jc w:val="right"/>
      </w:pPr>
      <w:r>
        <w:t>на реализацию муниципальных программ,</w:t>
      </w:r>
    </w:p>
    <w:p w14:paraId="D9040000">
      <w:pPr>
        <w:pStyle w:val="Style_2"/>
        <w:ind w:firstLine="0" w:left="0"/>
        <w:jc w:val="right"/>
      </w:pPr>
      <w:r>
        <w:t>направленных на обеспечение уровня</w:t>
      </w:r>
    </w:p>
    <w:p w14:paraId="DA040000">
      <w:pPr>
        <w:pStyle w:val="Style_2"/>
        <w:ind w:firstLine="0" w:left="0"/>
        <w:jc w:val="right"/>
      </w:pPr>
      <w:r>
        <w:t>финансирования организаций, входящих</w:t>
      </w:r>
    </w:p>
    <w:p w14:paraId="DB040000">
      <w:pPr>
        <w:pStyle w:val="Style_2"/>
        <w:ind w:firstLine="0" w:left="0"/>
        <w:jc w:val="right"/>
      </w:pPr>
      <w:r>
        <w:t>в систему спортивной подготовки</w:t>
      </w:r>
    </w:p>
    <w:p w14:paraId="DC040000">
      <w:pPr>
        <w:pStyle w:val="Style_2"/>
        <w:ind w:firstLine="0" w:left="0"/>
        <w:jc w:val="both"/>
      </w:pPr>
    </w:p>
    <w:p w14:paraId="DD040000">
      <w:pPr>
        <w:pStyle w:val="Style_5"/>
        <w:ind w:firstLine="0" w:left="0"/>
        <w:jc w:val="both"/>
      </w:pPr>
      <w:r>
        <w:t xml:space="preserve">                                           Начальнику управления физической</w:t>
      </w:r>
    </w:p>
    <w:p w14:paraId="DE040000">
      <w:pPr>
        <w:pStyle w:val="Style_5"/>
        <w:ind w:firstLine="0" w:left="0"/>
        <w:jc w:val="both"/>
      </w:pPr>
      <w:r>
        <w:t xml:space="preserve">                                         культуры и спорта Липецкой области</w:t>
      </w:r>
    </w:p>
    <w:p w14:paraId="DF040000">
      <w:pPr>
        <w:pStyle w:val="Style_5"/>
        <w:ind w:firstLine="0" w:left="0"/>
        <w:jc w:val="both"/>
      </w:pPr>
    </w:p>
    <w:p w14:paraId="E0040000">
      <w:pPr>
        <w:pStyle w:val="Style_5"/>
        <w:ind w:firstLine="0" w:left="0"/>
        <w:jc w:val="both"/>
      </w:pPr>
      <w:bookmarkStart w:id="40" w:name="Par1191"/>
      <w:bookmarkEnd w:id="40"/>
      <w:r>
        <w:t xml:space="preserve">                            Заявка на ____ год</w:t>
      </w:r>
    </w:p>
    <w:p w14:paraId="E1040000">
      <w:pPr>
        <w:pStyle w:val="Style_5"/>
        <w:ind w:firstLine="0" w:left="0"/>
        <w:jc w:val="both"/>
      </w:pPr>
    </w:p>
    <w:p w14:paraId="E2040000">
      <w:pPr>
        <w:pStyle w:val="Style_5"/>
        <w:ind w:firstLine="0" w:left="0"/>
        <w:jc w:val="both"/>
      </w:pPr>
      <w:r>
        <w:t>___________________________________________________________________________</w:t>
      </w:r>
    </w:p>
    <w:p w14:paraId="E3040000">
      <w:pPr>
        <w:pStyle w:val="Style_5"/>
        <w:ind w:firstLine="0" w:left="0"/>
        <w:jc w:val="both"/>
      </w:pPr>
      <w:r>
        <w:t xml:space="preserve">                 (наименование муниципального образования)</w:t>
      </w:r>
    </w:p>
    <w:p w14:paraId="E4040000">
      <w:pPr>
        <w:pStyle w:val="Style_5"/>
        <w:ind w:firstLine="0" w:left="0"/>
        <w:jc w:val="both"/>
      </w:pPr>
    </w:p>
    <w:p w14:paraId="E5040000">
      <w:pPr>
        <w:pStyle w:val="Style_5"/>
        <w:ind w:firstLine="0" w:left="0"/>
        <w:jc w:val="both"/>
      </w:pPr>
      <w:r>
        <w:t>просит   рассмотреть   настоящую   заявку   в   рамках   проведения  отбора</w:t>
      </w:r>
    </w:p>
    <w:p w14:paraId="E6040000">
      <w:pPr>
        <w:pStyle w:val="Style_5"/>
        <w:ind w:firstLine="0" w:left="0"/>
        <w:jc w:val="both"/>
      </w:pPr>
      <w:r>
        <w:t>муниципальных   образований   в   части  предоставления  субсидий  бюджетам</w:t>
      </w:r>
    </w:p>
    <w:p w14:paraId="E7040000">
      <w:pPr>
        <w:pStyle w:val="Style_5"/>
        <w:ind w:firstLine="0" w:left="0"/>
        <w:jc w:val="both"/>
      </w:pPr>
      <w:r>
        <w:t>муниципальных  районов,  муниципальных  и  городских  округов на реализацию</w:t>
      </w:r>
    </w:p>
    <w:p w14:paraId="E8040000">
      <w:pPr>
        <w:pStyle w:val="Style_5"/>
        <w:ind w:firstLine="0" w:left="0"/>
        <w:jc w:val="both"/>
      </w:pPr>
      <w:r>
        <w:t>муниципальных  программ,  направленных на обеспечение уровня финансирования</w:t>
      </w:r>
    </w:p>
    <w:p w14:paraId="E9040000">
      <w:pPr>
        <w:pStyle w:val="Style_5"/>
        <w:ind w:firstLine="0" w:left="0"/>
        <w:jc w:val="both"/>
      </w:pPr>
      <w:r>
        <w:t>организаций,  входящих в систему спортивной подготовки, и выделить субсидию</w:t>
      </w:r>
    </w:p>
    <w:p w14:paraId="EA040000">
      <w:pPr>
        <w:pStyle w:val="Style_5"/>
        <w:ind w:firstLine="0" w:left="0"/>
        <w:jc w:val="both"/>
      </w:pPr>
      <w:r>
        <w:t>в размере ___________ руб.</w:t>
      </w:r>
    </w:p>
    <w:p w14:paraId="EB040000">
      <w:pPr>
        <w:pStyle w:val="Style_5"/>
        <w:ind w:firstLine="0" w:left="0"/>
        <w:jc w:val="both"/>
      </w:pPr>
    </w:p>
    <w:p w14:paraId="EC040000">
      <w:pPr>
        <w:pStyle w:val="Style_5"/>
        <w:ind w:firstLine="0" w:left="0"/>
        <w:jc w:val="both"/>
      </w:pPr>
      <w:r>
        <w:t xml:space="preserve">    Реквизиты муниципального образования:</w:t>
      </w:r>
    </w:p>
    <w:p w14:paraId="ED040000">
      <w:pPr>
        <w:pStyle w:val="Style_5"/>
        <w:ind w:firstLine="0" w:left="0"/>
        <w:jc w:val="both"/>
      </w:pPr>
      <w:r>
        <w:t xml:space="preserve">    ИНН ______________________________</w:t>
      </w:r>
    </w:p>
    <w:p w14:paraId="EE040000">
      <w:pPr>
        <w:pStyle w:val="Style_5"/>
        <w:ind w:firstLine="0" w:left="0"/>
        <w:jc w:val="both"/>
      </w:pPr>
      <w:r>
        <w:t xml:space="preserve">    КПП ______________________________</w:t>
      </w:r>
    </w:p>
    <w:p w14:paraId="EF040000">
      <w:pPr>
        <w:pStyle w:val="Style_5"/>
        <w:ind w:firstLine="0" w:left="0"/>
        <w:jc w:val="both"/>
      </w:pPr>
      <w:r>
        <w:t xml:space="preserve">    ОКАТО ____________________________</w:t>
      </w:r>
    </w:p>
    <w:p w14:paraId="F0040000">
      <w:pPr>
        <w:pStyle w:val="Style_5"/>
        <w:ind w:firstLine="0" w:left="0"/>
        <w:jc w:val="both"/>
      </w:pPr>
      <w:r>
        <w:t xml:space="preserve">    Полное наименование ______________</w:t>
      </w:r>
    </w:p>
    <w:p w14:paraId="F1040000">
      <w:pPr>
        <w:pStyle w:val="Style_5"/>
        <w:ind w:firstLine="0" w:left="0"/>
        <w:jc w:val="both"/>
      </w:pPr>
      <w:r>
        <w:t xml:space="preserve">    Расчетный счет ___________________</w:t>
      </w:r>
    </w:p>
    <w:p w14:paraId="F2040000">
      <w:pPr>
        <w:pStyle w:val="Style_5"/>
        <w:ind w:firstLine="0" w:left="0"/>
        <w:jc w:val="both"/>
      </w:pPr>
      <w:r>
        <w:t xml:space="preserve">    Наименование банка _______________</w:t>
      </w:r>
    </w:p>
    <w:p w14:paraId="F3040000">
      <w:pPr>
        <w:pStyle w:val="Style_5"/>
        <w:ind w:firstLine="0" w:left="0"/>
        <w:jc w:val="both"/>
      </w:pPr>
      <w:r>
        <w:t xml:space="preserve">    Корреспондирующий счет ___________</w:t>
      </w:r>
    </w:p>
    <w:p w14:paraId="F4040000">
      <w:pPr>
        <w:pStyle w:val="Style_5"/>
        <w:ind w:firstLine="0" w:left="0"/>
        <w:jc w:val="both"/>
      </w:pPr>
      <w:r>
        <w:t xml:space="preserve">    БИК ______________________________</w:t>
      </w:r>
    </w:p>
    <w:p w14:paraId="F5040000">
      <w:pPr>
        <w:pStyle w:val="Style_5"/>
        <w:ind w:firstLine="0" w:left="0"/>
        <w:jc w:val="both"/>
      </w:pPr>
      <w:r>
        <w:t xml:space="preserve">    КБК ______________________________</w:t>
      </w:r>
    </w:p>
    <w:p w14:paraId="F6040000">
      <w:pPr>
        <w:pStyle w:val="Style_5"/>
        <w:ind w:firstLine="0" w:left="0"/>
        <w:jc w:val="both"/>
      </w:pPr>
    </w:p>
    <w:p w14:paraId="F7040000">
      <w:pPr>
        <w:pStyle w:val="Style_5"/>
        <w:ind w:firstLine="0" w:left="0"/>
        <w:jc w:val="both"/>
      </w:pPr>
      <w:r>
        <w:t xml:space="preserve">    Численность  занимающихся  по дополнительным образовательным программам</w:t>
      </w:r>
    </w:p>
    <w:p w14:paraId="F8040000">
      <w:pPr>
        <w:pStyle w:val="Style_5"/>
        <w:ind w:firstLine="0" w:left="0"/>
        <w:jc w:val="both"/>
      </w:pPr>
      <w:r>
        <w:t>спортивной   подготовки  в  организациях,  входящих  в  систему  спортивной</w:t>
      </w:r>
    </w:p>
    <w:p w14:paraId="F9040000">
      <w:pPr>
        <w:pStyle w:val="Style_5"/>
        <w:ind w:firstLine="0" w:left="0"/>
        <w:jc w:val="both"/>
      </w:pPr>
      <w:r>
        <w:t>подготовки,             учредителем             которых            является</w:t>
      </w:r>
    </w:p>
    <w:p w14:paraId="FA040000">
      <w:pPr>
        <w:pStyle w:val="Style_5"/>
        <w:ind w:firstLine="0" w:left="0"/>
        <w:jc w:val="both"/>
      </w:pPr>
      <w:r>
        <w:t>___________________________________________________________________________</w:t>
      </w:r>
    </w:p>
    <w:p w14:paraId="FB040000">
      <w:pPr>
        <w:pStyle w:val="Style_5"/>
        <w:ind w:firstLine="0" w:left="0"/>
        <w:jc w:val="both"/>
      </w:pPr>
      <w:r>
        <w:t xml:space="preserve">                 (наименование муниципального образования)</w:t>
      </w:r>
    </w:p>
    <w:p w14:paraId="FC040000">
      <w:pPr>
        <w:pStyle w:val="Style_5"/>
        <w:ind w:firstLine="0" w:left="0"/>
        <w:jc w:val="both"/>
      </w:pPr>
      <w:r>
        <w:t>по состоянию на дату подачи заявки составила ________ человек.</w:t>
      </w:r>
    </w:p>
    <w:p w14:paraId="FD040000">
      <w:pPr>
        <w:pStyle w:val="Style_5"/>
        <w:ind w:firstLine="0" w:left="0"/>
        <w:jc w:val="both"/>
      </w:pPr>
    </w:p>
    <w:p w14:paraId="FE040000">
      <w:pPr>
        <w:pStyle w:val="Style_5"/>
        <w:ind w:firstLine="0" w:left="0"/>
        <w:jc w:val="both"/>
      </w:pPr>
      <w:r>
        <w:t xml:space="preserve">    Перечень прилагаемых документов:</w:t>
      </w:r>
    </w:p>
    <w:p w14:paraId="FF040000">
      <w:pPr>
        <w:pStyle w:val="Style_5"/>
        <w:ind w:firstLine="0" w:left="0"/>
        <w:jc w:val="both"/>
      </w:pPr>
      <w:r>
        <w:t xml:space="preserve">    1.</w:t>
      </w:r>
    </w:p>
    <w:p w14:paraId="00050000">
      <w:pPr>
        <w:pStyle w:val="Style_5"/>
        <w:ind w:firstLine="0" w:left="0"/>
        <w:jc w:val="both"/>
      </w:pPr>
      <w:r>
        <w:t xml:space="preserve">    2.</w:t>
      </w:r>
    </w:p>
    <w:p w14:paraId="01050000">
      <w:pPr>
        <w:pStyle w:val="Style_5"/>
        <w:ind w:firstLine="0" w:left="0"/>
        <w:jc w:val="both"/>
      </w:pPr>
      <w:r>
        <w:t xml:space="preserve">    ...</w:t>
      </w:r>
    </w:p>
    <w:p w14:paraId="02050000">
      <w:pPr>
        <w:pStyle w:val="Style_5"/>
        <w:ind w:firstLine="0" w:left="0"/>
        <w:jc w:val="both"/>
      </w:pPr>
    </w:p>
    <w:p w14:paraId="03050000">
      <w:pPr>
        <w:pStyle w:val="Style_5"/>
        <w:ind w:firstLine="0" w:left="0"/>
        <w:jc w:val="both"/>
      </w:pPr>
      <w:r>
        <w:t xml:space="preserve">    В  случае  предоставления субсидии уведомить о необходимости заключения</w:t>
      </w:r>
    </w:p>
    <w:p w14:paraId="04050000">
      <w:pPr>
        <w:pStyle w:val="Style_5"/>
        <w:ind w:firstLine="0" w:left="0"/>
        <w:jc w:val="both"/>
      </w:pPr>
      <w:r>
        <w:t>соглашения следующим образом:</w:t>
      </w:r>
    </w:p>
    <w:p w14:paraId="05050000">
      <w:pPr>
        <w:pStyle w:val="Style_5"/>
        <w:ind w:firstLine="0" w:left="0"/>
        <w:jc w:val="both"/>
      </w:pPr>
      <w:r>
        <w:t>___________________________________________________________________________</w:t>
      </w:r>
    </w:p>
    <w:p w14:paraId="06050000">
      <w:pPr>
        <w:pStyle w:val="Style_5"/>
        <w:ind w:firstLine="0" w:left="0"/>
        <w:jc w:val="both"/>
      </w:pPr>
    </w:p>
    <w:p w14:paraId="07050000">
      <w:pPr>
        <w:pStyle w:val="Style_5"/>
        <w:ind w:firstLine="0" w:left="0"/>
        <w:jc w:val="both"/>
      </w:pPr>
      <w:r>
        <w:t>Глава администрации</w:t>
      </w:r>
    </w:p>
    <w:p w14:paraId="08050000">
      <w:pPr>
        <w:pStyle w:val="Style_5"/>
        <w:ind w:firstLine="0" w:left="0"/>
        <w:jc w:val="both"/>
      </w:pPr>
      <w:r>
        <w:t>_________________________________________ _________ _______________________</w:t>
      </w:r>
    </w:p>
    <w:p w14:paraId="09050000">
      <w:pPr>
        <w:pStyle w:val="Style_5"/>
        <w:ind w:firstLine="0" w:left="0"/>
        <w:jc w:val="both"/>
      </w:pPr>
      <w:r>
        <w:t>(наименование муниципального образования) (подпись)  (расшифровка подписи)</w:t>
      </w:r>
    </w:p>
    <w:p w14:paraId="0A050000">
      <w:pPr>
        <w:pStyle w:val="Style_5"/>
        <w:ind w:firstLine="0" w:left="0"/>
        <w:jc w:val="both"/>
      </w:pPr>
      <w:r>
        <w:t>Руководитель финансового органа</w:t>
      </w:r>
    </w:p>
    <w:p w14:paraId="0B050000">
      <w:pPr>
        <w:pStyle w:val="Style_5"/>
        <w:ind w:firstLine="0" w:left="0"/>
        <w:jc w:val="both"/>
      </w:pPr>
      <w:r>
        <w:t>муниципального образования   _______________ ______________________________</w:t>
      </w:r>
    </w:p>
    <w:p w14:paraId="0C050000">
      <w:pPr>
        <w:pStyle w:val="Style_5"/>
        <w:ind w:firstLine="0" w:left="0"/>
        <w:jc w:val="both"/>
      </w:pPr>
      <w:r>
        <w:t xml:space="preserve">                                (подпись)        (расшифровка подписи)</w:t>
      </w:r>
    </w:p>
    <w:p w14:paraId="0D050000">
      <w:pPr>
        <w:pStyle w:val="Style_5"/>
        <w:ind w:firstLine="0" w:left="0"/>
        <w:jc w:val="both"/>
      </w:pPr>
      <w:r>
        <w:t>М.П. "__" _____________ 20__ г.</w:t>
      </w:r>
    </w:p>
    <w:p w14:paraId="0E050000">
      <w:pPr>
        <w:pStyle w:val="Style_5"/>
        <w:ind w:firstLine="0" w:left="0"/>
        <w:jc w:val="both"/>
      </w:pPr>
      <w:r>
        <w:t>___________________________________________________________________________</w:t>
      </w:r>
    </w:p>
    <w:p w14:paraId="0F050000">
      <w:pPr>
        <w:pStyle w:val="Style_5"/>
        <w:ind w:firstLine="0" w:left="0"/>
        <w:jc w:val="both"/>
      </w:pPr>
      <w:r>
        <w:t xml:space="preserve">                              (линия отреза)</w:t>
      </w:r>
    </w:p>
    <w:p w14:paraId="10050000">
      <w:pPr>
        <w:pStyle w:val="Style_5"/>
        <w:ind w:firstLine="0" w:left="0"/>
        <w:jc w:val="both"/>
      </w:pPr>
      <w:r>
        <w:t>Заявление и другие документы на ___ листах приняты специалистом</w:t>
      </w:r>
    </w:p>
    <w:p w14:paraId="11050000">
      <w:pPr>
        <w:pStyle w:val="Style_5"/>
        <w:ind w:firstLine="0" w:left="0"/>
        <w:jc w:val="both"/>
      </w:pPr>
      <w:r>
        <w:t>____________________________</w:t>
      </w:r>
    </w:p>
    <w:p w14:paraId="12050000">
      <w:pPr>
        <w:pStyle w:val="Style_5"/>
        <w:ind w:firstLine="0" w:left="0"/>
        <w:jc w:val="both"/>
      </w:pPr>
      <w:r>
        <w:t>"__" ___________ 20__ г.</w:t>
      </w:r>
    </w:p>
    <w:p w14:paraId="13050000">
      <w:pPr>
        <w:pStyle w:val="Style_2"/>
        <w:ind w:firstLine="0" w:left="0"/>
        <w:jc w:val="both"/>
      </w:pPr>
    </w:p>
    <w:p w14:paraId="14050000">
      <w:pPr>
        <w:pStyle w:val="Style_2"/>
        <w:ind w:firstLine="0" w:left="0"/>
        <w:jc w:val="both"/>
      </w:pPr>
    </w:p>
    <w:p w14:paraId="15050000">
      <w:pPr>
        <w:pStyle w:val="Style_2"/>
        <w:spacing w:after="100" w:before="100"/>
        <w:ind w:firstLine="0" w:left="0"/>
        <w:jc w:val="both"/>
        <w:rPr>
          <w:sz w:val="2"/>
        </w:rPr>
      </w:pPr>
    </w:p>
    <w:sectPr>
      <w:headerReference r:id="rId7" w:type="default"/>
      <w:footerReference r:id="rId8" w:type="default"/>
      <w:type w:val="nextPage"/>
      <w:pgSz w:h="16838" w:orient="portrait" w:w="11906"/>
      <w:pgMar w:bottom="1440" w:foo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2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2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2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28000000">
    <w:pPr>
      <w:pStyle w:val="Style_2"/>
      <w:rPr>
        <w:b w:val="0"/>
        <w:i w:val="0"/>
        <w:strike w:val="0"/>
        <w:sz w:val="2"/>
        <w:u w:val="none"/>
      </w:rPr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4606"/>
      <w:gridCol w:w="4745"/>
      <w:gridCol w:w="4607"/>
    </w:tblGrid>
    <w:tr>
      <w:trPr>
        <w:trHeight w:hRule="exact" w:val="1170"/>
      </w:trPr>
      <w:tc>
        <w:tcPr>
          <w:tcW w:type="dxa" w:w="4606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474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4607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08000000">
    <w:pPr>
      <w:pStyle w:val="Style_2"/>
      <w:rPr>
        <w:b w:val="0"/>
        <w:i w:val="0"/>
        <w:strike w:val="0"/>
        <w:sz w:val="2"/>
        <w:u w:val="none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D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E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F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10000000">
    <w:pPr>
      <w:pStyle w:val="Style_2"/>
      <w:rPr>
        <w:b w:val="0"/>
        <w:i w:val="0"/>
        <w:strike w:val="0"/>
        <w:sz w:val="2"/>
        <w:u w:val="none"/>
      </w:rPr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4606"/>
      <w:gridCol w:w="4745"/>
      <w:gridCol w:w="4607"/>
    </w:tblGrid>
    <w:tr>
      <w:trPr>
        <w:trHeight w:hRule="exact" w:val="1170"/>
      </w:trPr>
      <w:tc>
        <w:tcPr>
          <w:tcW w:type="dxa" w:w="4606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474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4607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18000000">
    <w:pPr>
      <w:pStyle w:val="Style_2"/>
      <w:rPr>
        <w:b w:val="0"/>
        <w:i w:val="0"/>
        <w:strike w:val="0"/>
        <w:sz w:val="2"/>
        <w:u w:val="none"/>
      </w:rPr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C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D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E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F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20000000">
    <w:pPr>
      <w:pStyle w:val="Style_2"/>
      <w:rPr>
        <w:b w:val="0"/>
        <w:i w:val="0"/>
        <w:strike w:val="0"/>
        <w:sz w:val="2"/>
        <w:u w:val="none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7537"/>
      <w:gridCol w:w="6420"/>
    </w:tblGrid>
    <w:tr>
      <w:trPr>
        <w:trHeight w:hRule="exact" w:val="1190"/>
      </w:trPr>
      <w:tc>
        <w:tcPr>
          <w:tcW w:type="dxa" w:w="7537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Липецкой обл. от 21.12.2023 N 740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07.11.2024)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государственной прогр...</w:t>
          </w:r>
        </w:p>
      </w:tc>
      <w:tc>
        <w:tcPr>
          <w:tcW w:type="dxa" w:w="642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24.12.2024</w:t>
          </w:r>
        </w:p>
      </w:tc>
    </w:tr>
  </w:tbl>
  <w:p w14:paraId="0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1"/>
      <w:gridCol w:w="4695"/>
    </w:tblGrid>
    <w:tr>
      <w:trPr>
        <w:trHeight w:hRule="exact" w:val="1683"/>
      </w:trPr>
      <w:tc>
        <w:tcPr>
          <w:tcW w:type="dxa" w:w="5511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9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Липецкой обл. от 21.12.2023 N 740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07.11.2024)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государственной прогр...</w:t>
          </w:r>
        </w:p>
      </w:tc>
      <w:tc>
        <w:tcPr>
          <w:tcW w:type="dxa" w:w="469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A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24.12.2024</w:t>
          </w:r>
        </w:p>
      </w:tc>
    </w:tr>
  </w:tbl>
  <w:p w14:paraId="0B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7537"/>
      <w:gridCol w:w="6420"/>
    </w:tblGrid>
    <w:tr>
      <w:trPr>
        <w:trHeight w:hRule="exact" w:val="1190"/>
      </w:trPr>
      <w:tc>
        <w:tcPr>
          <w:tcW w:type="dxa" w:w="7537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Липецкой обл. от 21.12.2023 N 740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07.11.2024)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государственной прогр...</w:t>
          </w:r>
        </w:p>
      </w:tc>
      <w:tc>
        <w:tcPr>
          <w:tcW w:type="dxa" w:w="642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24.12.2024</w:t>
          </w:r>
        </w:p>
      </w:tc>
    </w:tr>
  </w:tbl>
  <w:p w14:paraId="1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1"/>
      <w:gridCol w:w="4695"/>
    </w:tblGrid>
    <w:tr>
      <w:trPr>
        <w:trHeight w:hRule="exact" w:val="1683"/>
      </w:trPr>
      <w:tc>
        <w:tcPr>
          <w:tcW w:type="dxa" w:w="5511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9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Липецкой обл. от 21.12.2023 N 740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07.11.2024)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государственной прогр...</w:t>
          </w:r>
        </w:p>
      </w:tc>
      <w:tc>
        <w:tcPr>
          <w:tcW w:type="dxa" w:w="469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A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24.12.2024</w:t>
          </w:r>
        </w:p>
      </w:tc>
    </w:tr>
  </w:tbl>
  <w:p w14:paraId="1B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1"/>
      <w:gridCol w:w="4695"/>
    </w:tblGrid>
    <w:tr>
      <w:trPr>
        <w:trHeight w:hRule="exact" w:val="1683"/>
      </w:trPr>
      <w:tc>
        <w:tcPr>
          <w:tcW w:type="dxa" w:w="5511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2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Липецкой обл. от 21.12.2023 N 740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07.11.2024)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государственной прогр...</w:t>
          </w:r>
        </w:p>
      </w:tc>
      <w:tc>
        <w:tcPr>
          <w:tcW w:type="dxa" w:w="469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2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24.12.2024</w:t>
          </w:r>
        </w:p>
      </w:tc>
    </w:tr>
  </w:tbl>
  <w:p w14:paraId="2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  <w:i w:val="0"/>
      <w:strike w:val="0"/>
      <w:sz w:val="24"/>
      <w:u w:val="none"/>
    </w:rPr>
  </w:style>
  <w:style w:styleId="Style_4_ch" w:type="character">
    <w:name w:val="ConsPlusTitle"/>
    <w:link w:val="Style_4"/>
    <w:rPr>
      <w:rFonts w:ascii="Arial" w:hAnsi="Arial"/>
      <w:b w:val="1"/>
      <w:i w:val="0"/>
      <w:strike w:val="0"/>
      <w:sz w:val="24"/>
      <w:u w:val="none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onsPlusJurTerm"/>
    <w:link w:val="Style_13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13_ch" w:type="character">
    <w:name w:val="ConsPlusJurTerm"/>
    <w:link w:val="Style_13"/>
    <w:rPr>
      <w:rFonts w:ascii="Tahoma" w:hAnsi="Tahoma"/>
      <w:b w:val="0"/>
      <w:i w:val="0"/>
      <w:strike w:val="0"/>
      <w:sz w:val="26"/>
      <w:u w:val="none"/>
    </w:rPr>
  </w:style>
  <w:style w:styleId="Style_14" w:type="paragraph">
    <w:name w:val="ConsPlusTextList"/>
    <w:link w:val="Style_14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4_ch" w:type="character">
    <w:name w:val="ConsPlusTextList"/>
    <w:link w:val="Style_14"/>
    <w:rPr>
      <w:rFonts w:ascii="Times New Roman" w:hAnsi="Times New Roman"/>
      <w:b w:val="0"/>
      <w:i w:val="0"/>
      <w:strike w:val="0"/>
      <w:sz w:val="24"/>
      <w:u w:val="none"/>
    </w:rPr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" w:type="paragraph">
    <w:name w:val="ConsPlusNormal"/>
    <w:link w:val="Style_2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_ch" w:type="character">
    <w:name w:val="ConsPlusNormal"/>
    <w:link w:val="Style_2"/>
    <w:rPr>
      <w:rFonts w:ascii="Times New Roman" w:hAnsi="Times New Roman"/>
      <w:b w:val="0"/>
      <w:i w:val="0"/>
      <w:strike w:val="0"/>
      <w:sz w:val="24"/>
      <w:u w:val="none"/>
    </w:rPr>
  </w:style>
  <w:style w:styleId="Style_21" w:type="paragraph">
    <w:name w:val="toc 1"/>
    <w:next w:val="Style_6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ConsPlusCell"/>
    <w:link w:val="Style_23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3_ch" w:type="character">
    <w:name w:val="ConsPlusCell"/>
    <w:link w:val="Style_23"/>
    <w:rPr>
      <w:rFonts w:ascii="Courier New" w:hAnsi="Courier New"/>
      <w:b w:val="0"/>
      <w:i w:val="0"/>
      <w:strike w:val="0"/>
      <w:sz w:val="20"/>
      <w:u w:val="none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5" w:type="paragraph">
    <w:name w:val="ConsPlusNonformat"/>
    <w:link w:val="Style_5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5_ch" w:type="character">
    <w:name w:val="ConsPlusNonformat"/>
    <w:link w:val="Style_5"/>
    <w:rPr>
      <w:rFonts w:ascii="Courier New" w:hAnsi="Courier New"/>
      <w:b w:val="0"/>
      <w:i w:val="0"/>
      <w:strike w:val="0"/>
      <w:sz w:val="20"/>
      <w:u w:val="none"/>
    </w:rPr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3" w:type="paragraph">
    <w:name w:val="ConsPlusTitlePage"/>
    <w:link w:val="Style_3_ch"/>
    <w:pPr>
      <w:widowControl w:val="0"/>
      <w:ind/>
    </w:pPr>
    <w:rPr>
      <w:rFonts w:ascii="Tahoma" w:hAnsi="Tahoma"/>
      <w:b w:val="0"/>
      <w:i w:val="0"/>
      <w:strike w:val="0"/>
      <w:sz w:val="24"/>
      <w:u w:val="none"/>
    </w:rPr>
  </w:style>
  <w:style w:styleId="Style_3_ch" w:type="character">
    <w:name w:val="ConsPlusTitlePage"/>
    <w:link w:val="Style_3"/>
    <w:rPr>
      <w:rFonts w:ascii="Tahoma" w:hAnsi="Tahoma"/>
      <w:b w:val="0"/>
      <w:i w:val="0"/>
      <w:strike w:val="0"/>
      <w:sz w:val="24"/>
      <w:u w:val="none"/>
    </w:rPr>
  </w:style>
  <w:style w:styleId="Style_27" w:type="paragraph">
    <w:name w:val="ConsPlusDocList"/>
    <w:link w:val="Style_27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27_ch" w:type="character">
    <w:name w:val="ConsPlusDocList"/>
    <w:link w:val="Style_27"/>
    <w:rPr>
      <w:rFonts w:ascii="Tahoma" w:hAnsi="Tahoma"/>
      <w:b w:val="0"/>
      <w:i w:val="0"/>
      <w:strike w:val="0"/>
      <w:sz w:val="18"/>
      <w:u w:val="none"/>
    </w:rPr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ConsPlusTextList_0"/>
    <w:link w:val="Style_29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9_ch" w:type="character">
    <w:name w:val="ConsPlusTextList_0"/>
    <w:link w:val="Style_29"/>
    <w:rPr>
      <w:rFonts w:ascii="Times New Roman" w:hAnsi="Times New Roman"/>
      <w:b w:val="0"/>
      <w:i w:val="0"/>
      <w:strike w:val="0"/>
      <w:sz w:val="24"/>
      <w:u w:val="none"/>
    </w:rPr>
  </w:style>
  <w:style w:styleId="Style_30" w:type="paragraph">
    <w:name w:val="Title"/>
    <w:next w:val="Style_6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6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6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media/7.wmf" Type="http://schemas.openxmlformats.org/officeDocument/2006/relationships/image"/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media/4.wmf" Type="http://schemas.openxmlformats.org/officeDocument/2006/relationships/image"/>
  <Relationship Id="rId13" Target="media/3.wmf" Type="http://schemas.openxmlformats.org/officeDocument/2006/relationships/image"/>
  <Relationship Id="rId22" Target="webSettings.xml" Type="http://schemas.openxmlformats.org/officeDocument/2006/relationships/webSettings"/>
  <Relationship Id="rId18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media/2.wmf" Type="http://schemas.openxmlformats.org/officeDocument/2006/relationships/image"/>
  <Relationship Id="rId10" Target="footer10.xml" Type="http://schemas.openxmlformats.org/officeDocument/2006/relationships/footer"/>
  <Relationship Id="rId19" Target="settings.xml" Type="http://schemas.openxmlformats.org/officeDocument/2006/relationships/settings"/>
  <Relationship Id="rId5" Target="header5.xml" Type="http://schemas.openxmlformats.org/officeDocument/2006/relationships/header"/>
  <Relationship Id="rId11" Target="media/1.png" Type="http://schemas.openxmlformats.org/officeDocument/2006/relationships/image"/>
  <Relationship Id="rId8" Target="footer8.xml" Type="http://schemas.openxmlformats.org/officeDocument/2006/relationships/footer"/>
  <Relationship Id="rId16" Target="media/6.wmf" Type="http://schemas.openxmlformats.org/officeDocument/2006/relationships/image"/>
  <Relationship Id="rId20" Target="styles.xml" Type="http://schemas.openxmlformats.org/officeDocument/2006/relationships/styles"/>
  <Relationship Id="rId2" Target="footer2.xml" Type="http://schemas.openxmlformats.org/officeDocument/2006/relationships/footer"/>
  <Relationship Id="rId21" Target="stylesWithEffects.xml" Type="http://schemas.microsoft.com/office/2007/relationships/stylesWithEffects"/>
  <Relationship Id="rId9" Target="header9.xml" Type="http://schemas.openxmlformats.org/officeDocument/2006/relationships/header"/>
  <Relationship Id="rId15" Target="media/5.wmf" Type="http://schemas.openxmlformats.org/officeDocument/2006/relationships/image"/>
  <Relationship Id="rId23" Target="theme/theme1.xml" Type="http://schemas.openxmlformats.org/officeDocument/2006/relationships/them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2024-12-24T14:04:58Z</dcterms:modified>
</cp:coreProperties>
</file>